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8EE" w:rsidRPr="00317668" w:rsidRDefault="00D478EE" w:rsidP="00B564A5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י.</w:t>
      </w:r>
    </w:p>
    <w:p w:rsidR="00D478EE" w:rsidRDefault="00D478EE" w:rsidP="00B564A5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כ:-</w:t>
      </w:r>
      <w:r w:rsidR="00925BBE">
        <w:rPr>
          <w:rFonts w:cs="David" w:hint="cs"/>
          <w:b/>
          <w:bCs/>
          <w:sz w:val="28"/>
          <w:szCs w:val="28"/>
          <w:rtl/>
          <w:lang w:val="fr-FR"/>
        </w:rPr>
        <w:t xml:space="preserve"> </w:t>
      </w:r>
      <w:r>
        <w:rPr>
          <w:rFonts w:cs="David" w:hint="cs"/>
          <w:b/>
          <w:bCs/>
          <w:sz w:val="28"/>
          <w:szCs w:val="28"/>
          <w:rtl/>
          <w:lang w:val="fr-FR"/>
        </w:rPr>
        <w:t>כא:</w:t>
      </w:r>
    </w:p>
    <w:p w:rsidR="00850C11" w:rsidRDefault="00850C11" w:rsidP="00B564A5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D478EE" w:rsidRPr="00DD42B8" w:rsidRDefault="00D478EE" w:rsidP="00B564A5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850C11">
        <w:rPr>
          <w:rFonts w:cs="David" w:hint="cs"/>
          <w:sz w:val="24"/>
          <w:szCs w:val="24"/>
          <w:rtl/>
          <w:lang w:val="fr-FR"/>
        </w:rPr>
        <w:t>30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D478EE" w:rsidRDefault="00D478EE" w:rsidP="00B564A5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850C11">
        <w:rPr>
          <w:rFonts w:cs="David" w:hint="cs"/>
          <w:sz w:val="24"/>
          <w:szCs w:val="24"/>
          <w:rtl/>
          <w:lang w:val="fr-FR"/>
        </w:rPr>
        <w:t>13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he-IL"/>
        </w:rPr>
        <w:id w:val="13757813"/>
        <w:docPartObj>
          <w:docPartGallery w:val="Table of Contents"/>
          <w:docPartUnique/>
        </w:docPartObj>
      </w:sdtPr>
      <w:sdtEndPr>
        <w:rPr>
          <w:rFonts w:cs="David"/>
          <w:sz w:val="24"/>
          <w:szCs w:val="24"/>
          <w:rtl/>
          <w:lang w:val="en-US"/>
        </w:rPr>
      </w:sdtEndPr>
      <w:sdtContent>
        <w:p w:rsidR="00B64472" w:rsidRDefault="00B64472" w:rsidP="00850C11">
          <w:pPr>
            <w:pStyle w:val="af5"/>
            <w:spacing w:line="240" w:lineRule="auto"/>
            <w:jc w:val="right"/>
          </w:pPr>
        </w:p>
        <w:p w:rsidR="0026640A" w:rsidRPr="0026640A" w:rsidRDefault="0026640A" w:rsidP="0026640A">
          <w:pPr>
            <w:pStyle w:val="TOC7"/>
            <w:rPr>
              <w:rFonts w:eastAsiaTheme="minorEastAsia" w:cs="David"/>
              <w:noProof/>
              <w:sz w:val="24"/>
              <w:szCs w:val="24"/>
              <w:rtl/>
            </w:rPr>
          </w:pPr>
          <w:r>
            <w:fldChar w:fldCharType="begin"/>
          </w:r>
          <w:r>
            <w:instrText xml:space="preserve"> TOC \o "1-7" \h \z \u </w:instrText>
          </w:r>
          <w:r>
            <w:fldChar w:fldCharType="separate"/>
          </w:r>
          <w:hyperlink w:anchor="_Toc11261208" w:history="1">
            <w:r w:rsidRPr="0026640A">
              <w:rPr>
                <w:rStyle w:val="Hyperlink"/>
                <w:rFonts w:cs="David"/>
                <w:b/>
                <w:noProof/>
                <w:sz w:val="24"/>
                <w:szCs w:val="24"/>
                <w:rtl/>
              </w:rPr>
              <w:t>1</w:t>
            </w:r>
            <w:r w:rsidRPr="0026640A">
              <w:rPr>
                <w:rStyle w:val="Hyperlink"/>
                <w:rFonts w:cs="David"/>
                <w:bCs/>
                <w:noProof/>
                <w:sz w:val="24"/>
                <w:szCs w:val="24"/>
                <w:rtl/>
              </w:rPr>
              <w:t>.</w:t>
            </w:r>
            <w:r w:rsidRPr="0026640A">
              <w:rPr>
                <w:rFonts w:eastAsiaTheme="minorEastAsia" w:cs="David"/>
                <w:bCs/>
                <w:noProof/>
                <w:sz w:val="24"/>
                <w:szCs w:val="24"/>
                <w:rtl/>
              </w:rPr>
              <w:tab/>
            </w:r>
            <w:r w:rsidRPr="0026640A">
              <w:rPr>
                <w:rStyle w:val="Hyperlink"/>
                <w:rFonts w:cs="David" w:hint="eastAsia"/>
                <w:bCs/>
                <w:noProof/>
                <w:sz w:val="24"/>
                <w:szCs w:val="24"/>
                <w:rtl/>
              </w:rPr>
              <w:t>הישן</w:t>
            </w:r>
            <w:r w:rsidRPr="0026640A">
              <w:rPr>
                <w:rStyle w:val="Hyperlink"/>
                <w:rFonts w:cs="David"/>
                <w:bCs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bCs/>
                <w:noProof/>
                <w:sz w:val="24"/>
                <w:szCs w:val="24"/>
                <w:rtl/>
              </w:rPr>
              <w:t>תחת</w:t>
            </w:r>
            <w:r w:rsidRPr="0026640A">
              <w:rPr>
                <w:rStyle w:val="Hyperlink"/>
                <w:rFonts w:cs="David"/>
                <w:bCs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bCs/>
                <w:noProof/>
                <w:sz w:val="24"/>
                <w:szCs w:val="24"/>
                <w:rtl/>
              </w:rPr>
              <w:t>המט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בסוכה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אם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היא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גבוהה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'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טפחים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לא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יצא</w:t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26640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26640A">
              <w:rPr>
                <w:rFonts w:cs="David"/>
                <w:noProof/>
                <w:webHidden/>
                <w:sz w:val="24"/>
                <w:szCs w:val="24"/>
              </w:rPr>
              <w:instrText>Toc11261208 \h</w:instrText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t>1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26640A" w:rsidRDefault="0026640A" w:rsidP="0026640A">
          <w:pPr>
            <w:pStyle w:val="TOC7"/>
            <w:rPr>
              <w:rFonts w:eastAsiaTheme="minorEastAsia" w:cstheme="minorBidi"/>
              <w:noProof/>
              <w:sz w:val="22"/>
              <w:szCs w:val="22"/>
              <w:rtl/>
            </w:rPr>
          </w:pPr>
          <w:hyperlink w:anchor="_Toc11261209" w:history="1"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>2.</w:t>
            </w:r>
            <w:r w:rsidRPr="0026640A">
              <w:rPr>
                <w:rFonts w:eastAsiaTheme="minorEastAsia" w:cs="David"/>
                <w:noProof/>
                <w:sz w:val="24"/>
                <w:szCs w:val="24"/>
                <w:rtl/>
              </w:rPr>
              <w:tab/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הסומך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סוכתו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על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כרעי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המטה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והכרעים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הם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מחיצות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אם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יש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בה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גובה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י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'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טפחים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מן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המטה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לסכך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t xml:space="preserve">, </w:t>
            </w:r>
            <w:r w:rsidRPr="0026640A">
              <w:rPr>
                <w:rStyle w:val="Hyperlink"/>
                <w:rFonts w:cs="David" w:hint="eastAsia"/>
                <w:noProof/>
                <w:sz w:val="24"/>
                <w:szCs w:val="24"/>
                <w:rtl/>
              </w:rPr>
              <w:t>כשרה</w:t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tab/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begin"/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26640A">
              <w:rPr>
                <w:rFonts w:cs="David"/>
                <w:noProof/>
                <w:webHidden/>
                <w:sz w:val="24"/>
                <w:szCs w:val="24"/>
              </w:rPr>
              <w:instrText>PAGEREF</w:instrText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_</w:instrText>
            </w:r>
            <w:r w:rsidRPr="0026640A">
              <w:rPr>
                <w:rFonts w:cs="David"/>
                <w:noProof/>
                <w:webHidden/>
                <w:sz w:val="24"/>
                <w:szCs w:val="24"/>
              </w:rPr>
              <w:instrText>Toc11261209 \h</w:instrText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instrText xml:space="preserve"> </w:instrTex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separate"/>
            </w:r>
            <w:r w:rsidRPr="0026640A">
              <w:rPr>
                <w:rFonts w:cs="David"/>
                <w:noProof/>
                <w:webHidden/>
                <w:sz w:val="24"/>
                <w:szCs w:val="24"/>
                <w:rtl/>
              </w:rPr>
              <w:t>2</w:t>
            </w:r>
            <w:r w:rsidRPr="0026640A">
              <w:rPr>
                <w:rStyle w:val="Hyperlink"/>
                <w:rFonts w:cs="David"/>
                <w:noProof/>
                <w:sz w:val="24"/>
                <w:szCs w:val="24"/>
                <w:rtl/>
              </w:rPr>
              <w:fldChar w:fldCharType="end"/>
            </w:r>
          </w:hyperlink>
        </w:p>
        <w:p w:rsidR="00B64472" w:rsidRPr="00B64472" w:rsidRDefault="0026640A">
          <w:pPr>
            <w:rPr>
              <w:rFonts w:cs="David"/>
              <w:sz w:val="24"/>
              <w:szCs w:val="24"/>
            </w:rPr>
          </w:pPr>
          <w:r>
            <w:rPr>
              <w:rFonts w:cs="Times New Roman"/>
              <w:sz w:val="20"/>
              <w:szCs w:val="20"/>
            </w:rPr>
            <w:fldChar w:fldCharType="end"/>
          </w:r>
        </w:p>
      </w:sdtContent>
    </w:sdt>
    <w:p w:rsidR="00D478EE" w:rsidRDefault="00D478EE" w:rsidP="00B64472">
      <w:pPr>
        <w:pStyle w:val="7"/>
        <w:jc w:val="both"/>
        <w:rPr>
          <w:rFonts w:hint="cs"/>
          <w:b/>
          <w:u w:val="single"/>
          <w:rtl/>
        </w:rPr>
      </w:pPr>
      <w:bookmarkStart w:id="0" w:name="_Toc11261208"/>
      <w:r w:rsidRPr="00D478EE">
        <w:rPr>
          <w:rFonts w:hint="eastAsia"/>
          <w:rtl/>
        </w:rPr>
        <w:t>הישן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תחת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המטה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בסוכה</w:t>
      </w:r>
      <w:r w:rsidRPr="00D478EE">
        <w:rPr>
          <w:rtl/>
        </w:rPr>
        <w:t xml:space="preserve">, </w:t>
      </w:r>
      <w:r w:rsidRPr="00D478EE">
        <w:rPr>
          <w:rFonts w:hint="eastAsia"/>
          <w:rtl/>
        </w:rPr>
        <w:t>אם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היא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גבוהה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י</w:t>
      </w:r>
      <w:r w:rsidRPr="00D478EE">
        <w:rPr>
          <w:rtl/>
        </w:rPr>
        <w:t xml:space="preserve">' </w:t>
      </w:r>
      <w:r w:rsidRPr="00D478EE">
        <w:rPr>
          <w:rFonts w:hint="eastAsia"/>
          <w:rtl/>
        </w:rPr>
        <w:t>טפחים</w:t>
      </w:r>
      <w:r w:rsidRPr="00D478EE">
        <w:rPr>
          <w:rtl/>
        </w:rPr>
        <w:t xml:space="preserve">, </w:t>
      </w:r>
      <w:r w:rsidRPr="00D478EE">
        <w:rPr>
          <w:rFonts w:hint="eastAsia"/>
          <w:rtl/>
        </w:rPr>
        <w:t>לא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יצא</w:t>
      </w:r>
      <w:bookmarkEnd w:id="0"/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רמב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ם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הלכות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שופר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וסוכה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ולולב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פרק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הלכה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כג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שבתוך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היושב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יצא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חובתו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ישנין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המעמיד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ארבעה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עמודים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סדין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87A8B" w:rsidRPr="00D478EE" w:rsidRDefault="00A87A8B" w:rsidP="00A87A8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טור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תרכז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A87A8B" w:rsidRPr="00D478EE" w:rsidRDefault="00A87A8B" w:rsidP="00A87A8B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A87A8B" w:rsidRPr="00D478EE" w:rsidRDefault="00A87A8B" w:rsidP="005F0F05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השמים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באויר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חוצץ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חשובה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כאהל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יצא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רחב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גיאת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אסור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נהירא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העצים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היוצאין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ראשי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אסור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לפרוס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סדין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דקביעי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מכילה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יוצא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באמצע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בראשה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והשני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במרגלותיה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כנגדו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לפרוס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סדין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אסור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בית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יוסף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תרכז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color w:val="800000"/>
          <w:sz w:val="24"/>
          <w:szCs w:val="24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-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השמים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באויר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פרק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יצא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חובתו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ותירגמה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שמואל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ובפרק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גרסינן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שמואל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בכילה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אחרינא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שמואל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בכילת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חתנים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לכאורה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פליגי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אהדדי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אשמעינן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שריותא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דשאינה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ולישנא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אשמעינן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שריותא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ותרווייהו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לאיסורא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אלפסי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ורבינו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יצחק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גיאת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שערים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עמ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כולהו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רבותינו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כלישנא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מותרת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אפשר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שמואל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תרגמה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לישני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פליגי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אהדדי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הרמב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'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):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קיצור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בלשון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לכתוב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חשובה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כאוהל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יצא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D478EE" w:rsidRPr="00D478EE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392C5B">
        <w:rPr>
          <w:rFonts w:ascii="David" w:eastAsia="Times New Roman" w:hAnsi="Times New Roman" w:cs="David"/>
          <w:color w:val="000000"/>
          <w:sz w:val="24"/>
          <w:szCs w:val="24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995045</wp:posOffset>
            </wp:positionH>
            <wp:positionV relativeFrom="paragraph">
              <wp:posOffset>125095</wp:posOffset>
            </wp:positionV>
            <wp:extent cx="5537835" cy="2720975"/>
            <wp:effectExtent l="19050" t="0" r="5715" b="0"/>
            <wp:wrapThrough wrapText="bothSides">
              <wp:wrapPolygon edited="0">
                <wp:start x="-74" y="0"/>
                <wp:lineTo x="-74" y="21474"/>
                <wp:lineTo x="21622" y="21474"/>
                <wp:lineTo x="21622" y="0"/>
                <wp:lineTo x="-74" y="0"/>
              </wp:wrapPolygon>
            </wp:wrapThrough>
            <wp:docPr id="4" name="תמונה 2" descr="3D21A7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D21A72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20000"/>
                    </a:blip>
                    <a:srcRect l="9897" t="746" r="11507" b="71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835" cy="272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392C5B" w:rsidRDefault="00392C5B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תרכז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/>
          <w:color w:val="000000"/>
          <w:sz w:val="18"/>
          <w:szCs w:val="18"/>
          <w:rtl/>
        </w:rPr>
        <w:t>((</w:t>
      </w:r>
      <w:r w:rsidRPr="00D478EE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צריך</w:t>
      </w:r>
      <w:r w:rsidRPr="00D478EE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לישב</w:t>
      </w:r>
      <w:r w:rsidRPr="00D478EE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&lt;</w:t>
      </w:r>
      <w:r w:rsidRPr="00D478EE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&gt; </w:t>
      </w:r>
      <w:r w:rsidRPr="00D478EE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באויר</w:t>
      </w:r>
      <w:r w:rsidRPr="00D478EE">
        <w:rPr>
          <w:rFonts w:ascii="David" w:eastAsia="Times New Roman" w:hAnsi="Times New Roman" w:cs="David"/>
          <w:color w:val="000000"/>
          <w:sz w:val="18"/>
          <w:szCs w:val="1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18"/>
          <w:szCs w:val="18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18"/>
          <w:szCs w:val="18"/>
          <w:rtl/>
        </w:rPr>
        <w:t>)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.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) &lt;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&gt;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יצא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תרכז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צריך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לישב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לידע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הטעם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יצא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בצל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בצל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אוהל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הישן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דעיקר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ישיבת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אכילה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שתיה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ושינה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גבוה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תחת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כאוהל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ומפסיק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דפנות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קצרים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מאוד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רוחב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אוהל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2D7B38" w:rsidRDefault="002D7B38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2D7B38" w:rsidRPr="008B56D8" w:rsidRDefault="002D7B38" w:rsidP="002D7B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David"/>
          <w:b/>
          <w:bCs/>
          <w:sz w:val="24"/>
          <w:szCs w:val="24"/>
          <w:rtl/>
        </w:rPr>
      </w:pPr>
      <w:r w:rsidRPr="008B56D8">
        <w:rPr>
          <w:rFonts w:ascii="Times New Roman" w:eastAsia="Times New Roman" w:hAnsi="Times New Roman" w:cs="David" w:hint="cs"/>
          <w:b/>
          <w:bCs/>
          <w:sz w:val="24"/>
          <w:szCs w:val="24"/>
          <w:rtl/>
        </w:rPr>
        <w:t>כף החיים סימן תרכז אות א'</w:t>
      </w:r>
    </w:p>
    <w:p w:rsidR="002D7B38" w:rsidRPr="008B56D8" w:rsidRDefault="002D7B38" w:rsidP="002D7B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David"/>
          <w:sz w:val="24"/>
          <w:szCs w:val="24"/>
        </w:rPr>
      </w:pPr>
      <w:r w:rsidRPr="008B56D8">
        <w:rPr>
          <w:rFonts w:ascii="Times New Roman" w:eastAsia="Times New Roman" w:hAnsi="Times New Roman" w:cs="David"/>
          <w:sz w:val="24"/>
          <w:szCs w:val="24"/>
          <w:rtl/>
        </w:rPr>
        <w:t>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הגה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.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צריך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לישב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בא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הסוכה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.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כ״כ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טור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וכי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היכי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דב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ינן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ש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תהא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הס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תחת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אויר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השמים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ולא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יהא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סכך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אחר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ליה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הכי נמי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ינן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שיהא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הוא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באויר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הסוכה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ולא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יהא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סכך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אחר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חוצץ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בינו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לסוכה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כ״ל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.</w:t>
      </w:r>
    </w:p>
    <w:p w:rsidR="002D7B38" w:rsidRPr="008B56D8" w:rsidRDefault="002D7B38" w:rsidP="002D7B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David"/>
          <w:sz w:val="24"/>
          <w:szCs w:val="24"/>
          <w:rtl/>
        </w:rPr>
      </w:pP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וכתב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ב״ח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הק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ד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ומר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וכי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...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Arial Unicode MS" w:eastAsia="Arial Unicode MS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ד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לתת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ט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ס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למה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אסרו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לישן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תחת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המטה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וכו׳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ואמר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שהוא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כסוכה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תחת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סוכה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ו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אינו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יוצא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י״ח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ין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ורה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אפי׳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בדיעבד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וכ״כ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רי״פ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רא״ש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פ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רק ה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ישן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הרמב"ם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בפירוש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המשנה 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ובחיבורו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.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אבל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רז״ה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כחב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דט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מא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הוי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דגבוה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עשרה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ו״ל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אהל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ואין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ז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ומד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בצל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סוכה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אלא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בצל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אהל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כמטה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ומדרבנן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הוא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אבל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ד״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יוצא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י״ח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.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והרמב״ן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דחה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ואמר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ד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אף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כשאינה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גבוהה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'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נמי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שם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אהל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הוא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נין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שאר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דברים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אלא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ס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עמא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מש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דא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האי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ומבטל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לסכך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סוכה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כיון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דחשוב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ומ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ור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סוכה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וך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סוכם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למדו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חכמים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דבר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זה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ע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כ״ל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ומי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המש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בצות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ז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הב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או׳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'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כחב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אפשר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דגם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ה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רי״ף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ל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רמב״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וה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ר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"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ש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לאו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מן התורה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פסול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רק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מדרבנן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יעו״ש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.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נמצא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דדבר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זה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בפל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ג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שניא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ונ״מ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דמי</w:t>
      </w:r>
      <w:r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שאין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לו ס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כ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בידו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כי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לישן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ח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המטה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או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תחת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כילה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הפסולים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דיו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ר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טוב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לישן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תחת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המטה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וכו׳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מלישן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ב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ת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וך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הבית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כיון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דיוצא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ד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אורייתא</w:t>
      </w:r>
      <w:r w:rsidRPr="008B56D8">
        <w:rPr>
          <w:rFonts w:ascii="Times New Roman" w:eastAsia="Times New Roman" w:hAnsi="Times New Roman" w:cs="David"/>
          <w:sz w:val="24"/>
          <w:szCs w:val="24"/>
        </w:rPr>
        <w:t xml:space="preserve"> </w:t>
      </w:r>
      <w:r w:rsidRPr="008B56D8">
        <w:rPr>
          <w:rFonts w:ascii="Times New Roman" w:eastAsia="Times New Roman" w:hAnsi="Times New Roman" w:cs="David"/>
          <w:sz w:val="24"/>
          <w:szCs w:val="24"/>
          <w:rtl/>
        </w:rPr>
        <w:t>ל</w:t>
      </w:r>
      <w:r w:rsidRPr="008B56D8">
        <w:rPr>
          <w:rFonts w:ascii="Times New Roman" w:eastAsia="Times New Roman" w:hAnsi="Times New Roman" w:cs="David" w:hint="cs"/>
          <w:sz w:val="24"/>
          <w:szCs w:val="24"/>
          <w:rtl/>
        </w:rPr>
        <w:t>מאן דאמר.</w:t>
      </w:r>
    </w:p>
    <w:p w:rsidR="002D7B38" w:rsidRPr="00D478EE" w:rsidRDefault="002D7B38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Default="00D478EE" w:rsidP="00B64472">
      <w:pPr>
        <w:pStyle w:val="7"/>
        <w:jc w:val="both"/>
        <w:rPr>
          <w:rtl/>
        </w:rPr>
      </w:pPr>
      <w:bookmarkStart w:id="1" w:name="_Toc11261209"/>
      <w:r w:rsidRPr="00D478EE">
        <w:rPr>
          <w:rFonts w:hint="eastAsia"/>
          <w:rtl/>
        </w:rPr>
        <w:t>הסומך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סוכתו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על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כרעי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המטה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והכרעים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הם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מחיצות</w:t>
      </w:r>
      <w:r w:rsidRPr="00D478EE">
        <w:rPr>
          <w:rtl/>
        </w:rPr>
        <w:t xml:space="preserve">, </w:t>
      </w:r>
      <w:r w:rsidRPr="00D478EE">
        <w:rPr>
          <w:rFonts w:hint="eastAsia"/>
          <w:rtl/>
        </w:rPr>
        <w:t>אם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יש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בה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גובה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י</w:t>
      </w:r>
      <w:r w:rsidRPr="00D478EE">
        <w:rPr>
          <w:rtl/>
        </w:rPr>
        <w:t xml:space="preserve">' </w:t>
      </w:r>
      <w:r w:rsidRPr="00D478EE">
        <w:rPr>
          <w:rFonts w:hint="eastAsia"/>
          <w:rtl/>
        </w:rPr>
        <w:t>טפחים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מן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המטה</w:t>
      </w:r>
      <w:r w:rsidRPr="00D478EE">
        <w:rPr>
          <w:rtl/>
        </w:rPr>
        <w:t xml:space="preserve"> </w:t>
      </w:r>
      <w:r w:rsidRPr="00D478EE">
        <w:rPr>
          <w:rFonts w:hint="eastAsia"/>
          <w:rtl/>
        </w:rPr>
        <w:t>לסכך</w:t>
      </w:r>
      <w:r w:rsidRPr="00D478EE">
        <w:rPr>
          <w:rtl/>
        </w:rPr>
        <w:t xml:space="preserve">, </w:t>
      </w:r>
      <w:r w:rsidRPr="00D478EE">
        <w:rPr>
          <w:rFonts w:hint="eastAsia"/>
          <w:rtl/>
        </w:rPr>
        <w:t>כשרה</w:t>
      </w:r>
      <w:bookmarkEnd w:id="1"/>
    </w:p>
    <w:p w:rsidR="00925BBE" w:rsidRDefault="0057004D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</w:pPr>
      <w:r>
        <w:rPr>
          <w:noProof/>
        </w:rPr>
        <w:drawing>
          <wp:inline distT="0" distB="0" distL="0" distR="0">
            <wp:extent cx="2735580" cy="2458085"/>
            <wp:effectExtent l="19050" t="0" r="7620" b="0"/>
            <wp:docPr id="5" name="תמונה 2" descr="1183B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1183BB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 l="23782" r="28983" b="68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245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004D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drawing>
          <wp:inline distT="0" distB="0" distL="0" distR="0">
            <wp:extent cx="2887599" cy="2344912"/>
            <wp:effectExtent l="19050" t="0" r="8001" b="0"/>
            <wp:docPr id="6" name="תמונה 1" descr="C:\Documents and Settings\XX\Local Settings\Temporary Internet Files\Content.MSO\F9DAA4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XX\Local Settings\Temporary Internet Files\Content.MSO\F9DAA42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40000"/>
                    </a:blip>
                    <a:srcRect l="8921" t="74038" r="50881" b="3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2816" cy="2349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בית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יוסף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color w:val="800000"/>
          <w:sz w:val="24"/>
          <w:szCs w:val="24"/>
          <w:rtl/>
        </w:rPr>
        <w:t>יג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בפרק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לעמוד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עצמה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ובגמרא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פליגי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זירא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וחד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שמעמידה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למאן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למאן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שמעמידה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מעמידה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ופירש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שמטלטלת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לטעמיה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דירת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והקשו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התוספות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דלקמן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דפסל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דכתיב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טז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תעשה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שבעת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ימים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הראויה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לשבעה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ראויה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והשתא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תיפוק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דמטלטלת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מידי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ובירושלמי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דקתני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מתניתין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לעמוד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עצמה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דמשמע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לעמוד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כגון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שסמכה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יתידות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עראי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מתקיימת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בשמעתין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למאן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כלומר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קיימא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נפסלת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בשביל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שהכניס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ומיעט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מידי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אכרים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וכסתות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מיעוט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לענין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לענין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שמעמידה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למדנו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פיסול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ועיקרו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מעמידין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הסיכוך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בכרעים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יתידות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משלשה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צדדין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lastRenderedPageBreak/>
        <w:t>פסיל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גמרינן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פיסול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מיניה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מעמידיו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בפסולין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ולענין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לסיכוך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והקשה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להשמיענו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לעמוד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עצמה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לעמוד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עצמה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ותירץ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לאשמועינן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וכמו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שכתבתי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בסמוך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התוספות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נסמכת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מתקיימת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נפסלת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בשביל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שהכניס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ומיעט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ומדהביא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שפוסק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וטעמיה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דשקלו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וטרו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אמוראי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טעם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וגם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אליבא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סבירא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כוותיה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וגם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דטעם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עיקר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כדאיתא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בירושלמי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ידענא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מאיזה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טעם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יכשירו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סרוחה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הילכך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לפרושי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פלוגתא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והשתא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לדעת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דהטעם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עיקר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וגם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תופס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עיקר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הירושלמי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שמפרש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דטעם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קונדיסין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תקועין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לגג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והכרעים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והכרעים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דפנות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נראה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מוקפת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שראשן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האחד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קבוע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וראשן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חבלים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שהחבלים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באותן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נקראים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ונראה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שהוכרח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מדקתני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קתני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מבוארים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כלומר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שנתן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שעולים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נקראים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והכרעים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דהיינו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הנזכרים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עצמה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וצריך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להיות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ונראה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נעץ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קונדיסין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הנקראים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נעצם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נעשה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עצמה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הקונדיסין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שצריך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חדא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מינייהו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העמודים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פירוש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והעמודים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בכרעים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כדפרישית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מיירי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שמאחר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העמודים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שעליהם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שמהארץ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מתקיימת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קיימא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נפסלת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בשביל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שהכניס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ומיעט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נפסלת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דפנות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דפנותיה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אזלינן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למדוד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ולקרקעיתו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דשקיל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ואכתי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ודפנות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מעלות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ומורידות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לענין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שנראין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בהשגות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המאור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שפירש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נופלת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והיינו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עומדת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לינטל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ותפול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ומאן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שמעמידה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טעמיה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דתנן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לדפנות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מילי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עומד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להעמיד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אסור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מדרבנן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יאמרו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עומד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מעמיד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שראוי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להעמיד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דתנן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העושה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בראש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האילן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פליג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חזי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שכיח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דמסככי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גזר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ומיהו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נהירא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שכיח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וכדתנן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הגפן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והרמב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מלחמות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תירץ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האילן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עסקינן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שקרקע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נתון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באילן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ונעץ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קונדיסין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בקרקע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גוונא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שהמחובר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המעמיד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דמעשה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בעלמא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עביד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והיינו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כלומר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נעץ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קונדיסין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ואמרינן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בגמרא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למאן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כלומר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מיטלטלת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נופלת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כשמטלטלין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גוונא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מיקרי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ולמאן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שמעמידה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מעמידה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שיתדותיו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וקונדסיו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סמוכות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ובירושלמי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אמרו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שהמסכך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בענין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חשבינן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חלל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מגב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ולענין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דסבירא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דקיימא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דשקלי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וטרי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אמוראי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אליבא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דחד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תנא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דהלכתא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כוותיה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משמע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אזיל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לטעמיה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דירת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בעינן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מדאמרינן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למימר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לטעמיה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ועוד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אכתי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למיחש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דמאן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שמעמידה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מדחייש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אביי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דודאי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לדירת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חייש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דאיהו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גופיה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אוקמה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בשיטה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הילכך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נקטינן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יהודה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דכשם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מעמידין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גזירה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שעכשיו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נהגו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לסמוך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כתלים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מסככין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גידולן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שכיח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בכיוצא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וסיום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כתבתי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בסימן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תרכ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שיטתו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הרז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המאור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פוסק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כדברי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חכמים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: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ובתרומת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צא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קפידא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מעמיד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עיקר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דמעמידה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ונראה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דמוכח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נמי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מדברי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דסבר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עיקר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מדלא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אייתי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בפסקיו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פלוגתא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נפקותא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גדולה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בדבר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דעביד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תלמודא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בינייהו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נעץ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ארבעה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שפודין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ברזל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וסיכך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עליהם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דלמאן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משום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ולאידך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כרחין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סבר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דמקבל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ליתא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וטעמא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דקבע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עיקר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עכ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יג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) &lt;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&gt;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והכרעים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, 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)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;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עמודים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והכרעים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דפנות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,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טפחים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 w:hint="cs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משנה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ברורה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על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שולחן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ערוך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אורח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חיים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סימן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תרל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סעיף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b/>
          <w:bCs/>
          <w:color w:val="000000"/>
          <w:sz w:val="24"/>
          <w:szCs w:val="24"/>
          <w:u w:val="single"/>
          <w:rtl/>
        </w:rPr>
        <w:t>יג</w:t>
      </w:r>
      <w:r w:rsidRPr="00D478EE">
        <w:rPr>
          <w:rFonts w:ascii="David" w:eastAsia="Times New Roman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הסומך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סוכתו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>' -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שכתב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והכרעיים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והכרעיים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דפנות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מוכח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זו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מוקפת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שראשן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האחד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קבוע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וראשן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השני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עולין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ומפני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באותן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נקראין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אותן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ועכשיו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נבאר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דברי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הסעיף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סוכתו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כלומר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שנתן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שעולים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למעלה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נקראים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והכרעיים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דהיינו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הנזכרים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מחיצות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דהיינו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שקבועים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בתחתיתה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ולמעלה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פסולה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סמוך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הקרשים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הללו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כרעי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חשיבה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עצמה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וצריך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להיות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ממנה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עמודים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והעמודים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תקועים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ומשו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אפילו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גבוה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שדפנות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הכרעיים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מאחר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אינו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הכרעיים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חשובה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קרקעית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קבועים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העמודים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שעליהם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נסמך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הארץ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גובה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כשירה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פחות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לית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שקיל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איכא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עשרה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מתקיימת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העמודים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לחודא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קיימא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ואין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הסוכה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נפסלת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בשביל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שהכניס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ומועט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אוירה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: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(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)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אם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בה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גובה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וכו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8"/>
          <w:szCs w:val="28"/>
          <w:rtl/>
        </w:rPr>
        <w:t>כשרה</w:t>
      </w:r>
      <w:r w:rsidRPr="00D478EE">
        <w:rPr>
          <w:rFonts w:ascii="David" w:eastAsia="Times New Roman" w:hAnsi="Times New Roman" w:cs="David"/>
          <w:color w:val="000000"/>
          <w:sz w:val="28"/>
          <w:szCs w:val="28"/>
          <w:rtl/>
        </w:rPr>
        <w:t xml:space="preserve"> -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דאף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דמעמיד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ג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מטה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שהיא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מקבלת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]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איכפת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דקבלת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טומאה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הסכך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נאמר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ולא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על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הדפנות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.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ומ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לכתחלה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נכון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להזהר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כי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יש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הפוסקים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שמחמירין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בזה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[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מ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א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בסי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'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תרכ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ט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 xml:space="preserve"> 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ס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"</w:t>
      </w:r>
      <w:r w:rsidRPr="00D478EE">
        <w:rPr>
          <w:rFonts w:ascii="David" w:eastAsia="Times New Roman" w:hAnsi="Times New Roman" w:cs="David" w:hint="eastAsia"/>
          <w:color w:val="000000"/>
          <w:sz w:val="24"/>
          <w:szCs w:val="24"/>
          <w:rtl/>
        </w:rPr>
        <w:t>ח</w:t>
      </w:r>
      <w:r w:rsidRPr="00D478EE">
        <w:rPr>
          <w:rFonts w:ascii="David" w:eastAsia="Times New Roman" w:hAnsi="Times New Roman" w:cs="David"/>
          <w:color w:val="000000"/>
          <w:sz w:val="24"/>
          <w:szCs w:val="24"/>
          <w:rtl/>
        </w:rPr>
        <w:t>]:</w:t>
      </w: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478EE" w:rsidRPr="00D478EE" w:rsidRDefault="00D478EE" w:rsidP="00B64472">
      <w:pPr>
        <w:autoSpaceDE w:val="0"/>
        <w:autoSpaceDN w:val="0"/>
        <w:adjustRightInd w:val="0"/>
        <w:spacing w:after="0" w:line="240" w:lineRule="auto"/>
        <w:jc w:val="both"/>
        <w:rPr>
          <w:rFonts w:ascii="David" w:eastAsia="Times New Roman" w:hAnsi="Times New Roman" w:cs="David"/>
          <w:color w:val="000000"/>
          <w:sz w:val="24"/>
          <w:szCs w:val="24"/>
          <w:rtl/>
        </w:rPr>
      </w:pPr>
    </w:p>
    <w:p w:rsidR="00DC65B9" w:rsidRDefault="00DC65B9" w:rsidP="00B64472">
      <w:pPr>
        <w:jc w:val="both"/>
        <w:rPr>
          <w:rtl/>
        </w:rPr>
      </w:pPr>
    </w:p>
    <w:sectPr w:rsidR="00DC65B9" w:rsidSect="00D478EE">
      <w:footerReference w:type="defaul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9B5" w:rsidRDefault="00D409B5" w:rsidP="001124D9">
      <w:pPr>
        <w:spacing w:after="0" w:line="240" w:lineRule="auto"/>
      </w:pPr>
      <w:r>
        <w:separator/>
      </w:r>
    </w:p>
  </w:endnote>
  <w:endnote w:type="continuationSeparator" w:id="1">
    <w:p w:rsidR="00D409B5" w:rsidRDefault="00D409B5" w:rsidP="00112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757837"/>
      <w:docPartObj>
        <w:docPartGallery w:val="Page Numbers (Bottom of Page)"/>
        <w:docPartUnique/>
      </w:docPartObj>
    </w:sdtPr>
    <w:sdtContent>
      <w:p w:rsidR="001124D9" w:rsidRDefault="001124D9">
        <w:pPr>
          <w:pStyle w:val="afa"/>
          <w:jc w:val="right"/>
        </w:pPr>
        <w:r>
          <w:rPr>
            <w:rFonts w:hint="cs"/>
            <w:rtl/>
          </w:rPr>
          <w:t xml:space="preserve">סוכה דף י.                                                                                                                                                          </w:t>
        </w:r>
        <w:fldSimple w:instr=" PAGE   \* MERGEFORMAT ">
          <w:r w:rsidR="0026640A" w:rsidRPr="0026640A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1124D9" w:rsidRDefault="001124D9">
    <w:pPr>
      <w:pStyle w:val="af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9B5" w:rsidRDefault="00D409B5" w:rsidP="001124D9">
      <w:pPr>
        <w:spacing w:after="0" w:line="240" w:lineRule="auto"/>
      </w:pPr>
      <w:r>
        <w:separator/>
      </w:r>
    </w:p>
  </w:footnote>
  <w:footnote w:type="continuationSeparator" w:id="1">
    <w:p w:rsidR="00D409B5" w:rsidRDefault="00D409B5" w:rsidP="001124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6F5C88"/>
    <w:multiLevelType w:val="multilevel"/>
    <w:tmpl w:val="F28A2C5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14B477B"/>
    <w:multiLevelType w:val="hybridMultilevel"/>
    <w:tmpl w:val="E48A4614"/>
    <w:lvl w:ilvl="0" w:tplc="2B8E32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38C3919"/>
    <w:multiLevelType w:val="hybridMultilevel"/>
    <w:tmpl w:val="4D74D1DA"/>
    <w:lvl w:ilvl="0" w:tplc="15A00E88">
      <w:start w:val="1"/>
      <w:numFmt w:val="decimal"/>
      <w:pStyle w:val="7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8E613D4"/>
    <w:multiLevelType w:val="hybridMultilevel"/>
    <w:tmpl w:val="34CA9C04"/>
    <w:lvl w:ilvl="0" w:tplc="C5E8D29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C14C13"/>
    <w:multiLevelType w:val="hybridMultilevel"/>
    <w:tmpl w:val="90E655E6"/>
    <w:lvl w:ilvl="0" w:tplc="39BE80D4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478EE"/>
    <w:rsid w:val="00070C92"/>
    <w:rsid w:val="000804C4"/>
    <w:rsid w:val="000B714D"/>
    <w:rsid w:val="001124D9"/>
    <w:rsid w:val="00236A4B"/>
    <w:rsid w:val="00261692"/>
    <w:rsid w:val="0026640A"/>
    <w:rsid w:val="002D7B38"/>
    <w:rsid w:val="00346EB1"/>
    <w:rsid w:val="00392C5B"/>
    <w:rsid w:val="00495378"/>
    <w:rsid w:val="00553151"/>
    <w:rsid w:val="0057004D"/>
    <w:rsid w:val="005F0F05"/>
    <w:rsid w:val="006556C1"/>
    <w:rsid w:val="00681287"/>
    <w:rsid w:val="006B79E0"/>
    <w:rsid w:val="006F04AC"/>
    <w:rsid w:val="0079014B"/>
    <w:rsid w:val="007C0B2D"/>
    <w:rsid w:val="00802678"/>
    <w:rsid w:val="00850C11"/>
    <w:rsid w:val="00857582"/>
    <w:rsid w:val="008F6E26"/>
    <w:rsid w:val="009213E0"/>
    <w:rsid w:val="00924E7B"/>
    <w:rsid w:val="00925BBE"/>
    <w:rsid w:val="00967110"/>
    <w:rsid w:val="0098189A"/>
    <w:rsid w:val="00A2626C"/>
    <w:rsid w:val="00A37F3E"/>
    <w:rsid w:val="00A87A8B"/>
    <w:rsid w:val="00B16D06"/>
    <w:rsid w:val="00B27E04"/>
    <w:rsid w:val="00B564A5"/>
    <w:rsid w:val="00B64472"/>
    <w:rsid w:val="00B949F4"/>
    <w:rsid w:val="00CF7DF8"/>
    <w:rsid w:val="00D409B5"/>
    <w:rsid w:val="00D478EE"/>
    <w:rsid w:val="00D96FFC"/>
    <w:rsid w:val="00DC65B9"/>
    <w:rsid w:val="00E62346"/>
    <w:rsid w:val="00E67348"/>
    <w:rsid w:val="00E744F6"/>
    <w:rsid w:val="00F47F2C"/>
    <w:rsid w:val="00F8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8EE"/>
    <w:pPr>
      <w:bidi/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autoRedefine/>
    <w:qFormat/>
    <w:rsid w:val="00B27E04"/>
    <w:pPr>
      <w:keepNext/>
      <w:bidi w:val="0"/>
      <w:spacing w:before="240" w:after="60" w:line="480" w:lineRule="auto"/>
      <w:jc w:val="center"/>
      <w:outlineLvl w:val="0"/>
    </w:pPr>
    <w:rPr>
      <w:rFonts w:ascii="Times New Roman" w:eastAsiaTheme="majorEastAsia" w:hAnsi="Times New Roman" w:cs="Times New Roman"/>
      <w:b/>
      <w:bCs/>
      <w:sz w:val="44"/>
      <w:szCs w:val="44"/>
      <w:lang w:val="fr-FR"/>
    </w:rPr>
  </w:style>
  <w:style w:type="paragraph" w:styleId="2">
    <w:name w:val="heading 2"/>
    <w:basedOn w:val="a"/>
    <w:next w:val="a"/>
    <w:link w:val="21"/>
    <w:autoRedefine/>
    <w:qFormat/>
    <w:rsid w:val="00B27E04"/>
    <w:pPr>
      <w:keepNext/>
      <w:bidi w:val="0"/>
      <w:spacing w:before="240" w:after="60" w:line="480" w:lineRule="auto"/>
      <w:jc w:val="center"/>
      <w:outlineLvl w:val="1"/>
    </w:pPr>
    <w:rPr>
      <w:rFonts w:ascii="Times New Roman" w:eastAsiaTheme="majorEastAsia" w:hAnsi="Times New Roman" w:cs="Times New Roman"/>
      <w:b/>
      <w:bCs/>
      <w:sz w:val="40"/>
      <w:szCs w:val="40"/>
      <w:lang w:val="fr-FR"/>
    </w:rPr>
  </w:style>
  <w:style w:type="paragraph" w:styleId="3">
    <w:name w:val="heading 3"/>
    <w:basedOn w:val="a"/>
    <w:next w:val="a"/>
    <w:link w:val="30"/>
    <w:qFormat/>
    <w:rsid w:val="00B27E04"/>
    <w:pPr>
      <w:keepNext/>
      <w:bidi w:val="0"/>
      <w:spacing w:before="240" w:after="60" w:line="360" w:lineRule="auto"/>
      <w:outlineLvl w:val="2"/>
    </w:pPr>
    <w:rPr>
      <w:rFonts w:ascii="Times New Roman" w:eastAsia="Times New Roman" w:hAnsi="Times New Roman" w:cs="Times New Roman"/>
      <w:b/>
      <w:bCs/>
      <w:sz w:val="36"/>
      <w:szCs w:val="36"/>
      <w:lang w:val="fr-FR"/>
    </w:rPr>
  </w:style>
  <w:style w:type="paragraph" w:styleId="4">
    <w:name w:val="heading 4"/>
    <w:basedOn w:val="a"/>
    <w:next w:val="a"/>
    <w:link w:val="40"/>
    <w:autoRedefine/>
    <w:qFormat/>
    <w:rsid w:val="00E62346"/>
    <w:pPr>
      <w:keepNext/>
      <w:bidi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i/>
      <w:kern w:val="36"/>
      <w:sz w:val="32"/>
      <w:szCs w:val="32"/>
      <w:lang w:val="fr-FR"/>
    </w:rPr>
  </w:style>
  <w:style w:type="paragraph" w:styleId="5">
    <w:name w:val="heading 5"/>
    <w:basedOn w:val="a"/>
    <w:next w:val="a"/>
    <w:link w:val="50"/>
    <w:autoRedefine/>
    <w:unhideWhenUsed/>
    <w:qFormat/>
    <w:rsid w:val="00D478EE"/>
    <w:pPr>
      <w:spacing w:before="240" w:after="60" w:line="480" w:lineRule="auto"/>
      <w:outlineLvl w:val="4"/>
    </w:pPr>
    <w:rPr>
      <w:rFonts w:eastAsia="Times New Roman" w:cs="David"/>
      <w:b/>
      <w:bCs/>
      <w:i/>
      <w:sz w:val="24"/>
      <w:szCs w:val="24"/>
      <w:lang w:val="fr-FR"/>
    </w:rPr>
  </w:style>
  <w:style w:type="paragraph" w:styleId="6">
    <w:name w:val="heading 6"/>
    <w:aliases w:val="כותרת5"/>
    <w:basedOn w:val="a"/>
    <w:next w:val="a"/>
    <w:link w:val="60"/>
    <w:autoRedefine/>
    <w:qFormat/>
    <w:rsid w:val="00B27E04"/>
    <w:pPr>
      <w:spacing w:before="240" w:after="60" w:line="240" w:lineRule="auto"/>
      <w:jc w:val="right"/>
      <w:outlineLvl w:val="5"/>
    </w:pPr>
    <w:rPr>
      <w:rFonts w:ascii="Times New Roman" w:eastAsia="Times New Roman" w:hAnsi="Times New Roman" w:cs="Times New Roman"/>
      <w:bCs/>
      <w:kern w:val="32"/>
      <w:szCs w:val="28"/>
      <w:lang w:val="fr-FR"/>
    </w:rPr>
  </w:style>
  <w:style w:type="paragraph" w:styleId="7">
    <w:name w:val="heading 7"/>
    <w:basedOn w:val="a"/>
    <w:next w:val="a"/>
    <w:link w:val="70"/>
    <w:autoRedefine/>
    <w:unhideWhenUsed/>
    <w:qFormat/>
    <w:rsid w:val="00B64472"/>
    <w:pPr>
      <w:numPr>
        <w:numId w:val="9"/>
      </w:numPr>
      <w:spacing w:before="240" w:after="60" w:line="240" w:lineRule="auto"/>
      <w:outlineLvl w:val="6"/>
    </w:pPr>
    <w:rPr>
      <w:rFonts w:eastAsia="Times New Roman" w:cs="David"/>
      <w:bCs/>
      <w:sz w:val="24"/>
      <w:szCs w:val="24"/>
      <w:lang w:val="fr-FR"/>
    </w:rPr>
  </w:style>
  <w:style w:type="paragraph" w:styleId="8">
    <w:name w:val="heading 8"/>
    <w:basedOn w:val="a"/>
    <w:next w:val="a"/>
    <w:link w:val="80"/>
    <w:semiHidden/>
    <w:unhideWhenUsed/>
    <w:qFormat/>
    <w:rsid w:val="000804C4"/>
    <w:pPr>
      <w:bidi w:val="0"/>
      <w:spacing w:before="240" w:after="60" w:line="480" w:lineRule="auto"/>
      <w:outlineLvl w:val="7"/>
    </w:pPr>
    <w:rPr>
      <w:rFonts w:eastAsiaTheme="minorEastAsia"/>
      <w:i/>
      <w:iCs/>
      <w:sz w:val="24"/>
      <w:szCs w:val="24"/>
      <w:lang w:val="fr-FR"/>
    </w:rPr>
  </w:style>
  <w:style w:type="paragraph" w:styleId="9">
    <w:name w:val="heading 9"/>
    <w:basedOn w:val="a"/>
    <w:next w:val="a"/>
    <w:link w:val="90"/>
    <w:semiHidden/>
    <w:unhideWhenUsed/>
    <w:qFormat/>
    <w:rsid w:val="000804C4"/>
    <w:pPr>
      <w:bidi w:val="0"/>
      <w:spacing w:before="240" w:after="60" w:line="480" w:lineRule="auto"/>
      <w:outlineLvl w:val="8"/>
    </w:pPr>
    <w:rPr>
      <w:rFonts w:asciiTheme="majorHAnsi" w:eastAsiaTheme="majorEastAsia" w:hAnsiTheme="majorHAnsi" w:cstheme="majorBidi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B27E04"/>
    <w:rPr>
      <w:rFonts w:eastAsiaTheme="majorEastAsia"/>
      <w:b/>
      <w:bCs/>
      <w:sz w:val="44"/>
      <w:szCs w:val="44"/>
      <w:lang w:val="fr-FR"/>
    </w:rPr>
  </w:style>
  <w:style w:type="character" w:customStyle="1" w:styleId="20">
    <w:name w:val="כותרת 2 תו"/>
    <w:basedOn w:val="a0"/>
    <w:link w:val="2"/>
    <w:rsid w:val="00F47F2C"/>
    <w:rPr>
      <w:rFonts w:eastAsiaTheme="majorEastAsia"/>
      <w:b/>
      <w:bCs/>
      <w:sz w:val="40"/>
      <w:szCs w:val="40"/>
      <w:lang w:val="fr-FR"/>
    </w:rPr>
  </w:style>
  <w:style w:type="character" w:customStyle="1" w:styleId="30">
    <w:name w:val="כותרת 3 תו"/>
    <w:basedOn w:val="a0"/>
    <w:link w:val="3"/>
    <w:rsid w:val="00B27E04"/>
    <w:rPr>
      <w:b/>
      <w:bCs/>
      <w:sz w:val="36"/>
      <w:szCs w:val="36"/>
      <w:lang w:val="fr-FR" w:eastAsia="en-US" w:bidi="he-IL"/>
    </w:rPr>
  </w:style>
  <w:style w:type="character" w:customStyle="1" w:styleId="40">
    <w:name w:val="כותרת 4 תו"/>
    <w:basedOn w:val="a0"/>
    <w:link w:val="4"/>
    <w:rsid w:val="00E62346"/>
    <w:rPr>
      <w:b/>
      <w:bCs/>
      <w:i/>
      <w:kern w:val="36"/>
      <w:sz w:val="32"/>
      <w:szCs w:val="32"/>
      <w:lang w:val="fr-FR"/>
    </w:rPr>
  </w:style>
  <w:style w:type="character" w:customStyle="1" w:styleId="50">
    <w:name w:val="כותרת 5 תו"/>
    <w:basedOn w:val="a0"/>
    <w:link w:val="5"/>
    <w:rsid w:val="00D478EE"/>
    <w:rPr>
      <w:rFonts w:asciiTheme="minorHAnsi" w:hAnsiTheme="minorHAnsi" w:cs="David"/>
      <w:b/>
      <w:bCs/>
      <w:i/>
      <w:sz w:val="24"/>
      <w:szCs w:val="24"/>
      <w:lang w:val="fr-FR"/>
    </w:rPr>
  </w:style>
  <w:style w:type="character" w:customStyle="1" w:styleId="60">
    <w:name w:val="כותרת 6 תו"/>
    <w:aliases w:val="כותרת5 תו"/>
    <w:basedOn w:val="a0"/>
    <w:link w:val="6"/>
    <w:rsid w:val="00B27E04"/>
    <w:rPr>
      <w:bCs/>
      <w:kern w:val="32"/>
      <w:sz w:val="22"/>
      <w:szCs w:val="28"/>
      <w:lang w:val="fr-FR"/>
    </w:rPr>
  </w:style>
  <w:style w:type="character" w:customStyle="1" w:styleId="70">
    <w:name w:val="כותרת 7 תו"/>
    <w:basedOn w:val="a0"/>
    <w:link w:val="7"/>
    <w:rsid w:val="00B64472"/>
    <w:rPr>
      <w:rFonts w:asciiTheme="minorHAnsi" w:hAnsiTheme="minorHAnsi" w:cs="David"/>
      <w:bCs/>
      <w:sz w:val="24"/>
      <w:szCs w:val="24"/>
      <w:lang w:val="fr-FR"/>
    </w:rPr>
  </w:style>
  <w:style w:type="character" w:customStyle="1" w:styleId="80">
    <w:name w:val="כותרת 8 תו"/>
    <w:basedOn w:val="a0"/>
    <w:link w:val="8"/>
    <w:semiHidden/>
    <w:rsid w:val="000804C4"/>
    <w:rPr>
      <w:rFonts w:asciiTheme="minorHAnsi" w:eastAsiaTheme="minorEastAsia" w:hAnsiTheme="minorHAnsi" w:cstheme="minorBidi"/>
      <w:i/>
      <w:iCs/>
      <w:sz w:val="24"/>
      <w:szCs w:val="24"/>
      <w:lang w:val="fr-FR"/>
    </w:rPr>
  </w:style>
  <w:style w:type="character" w:customStyle="1" w:styleId="90">
    <w:name w:val="כותרת 9 תו"/>
    <w:basedOn w:val="a0"/>
    <w:link w:val="9"/>
    <w:semiHidden/>
    <w:rsid w:val="000804C4"/>
    <w:rPr>
      <w:rFonts w:asciiTheme="majorHAnsi" w:eastAsiaTheme="majorEastAsia" w:hAnsiTheme="majorHAnsi" w:cstheme="majorBidi"/>
      <w:sz w:val="22"/>
      <w:szCs w:val="22"/>
      <w:lang w:val="fr-FR"/>
    </w:rPr>
  </w:style>
  <w:style w:type="paragraph" w:styleId="a3">
    <w:name w:val="caption"/>
    <w:basedOn w:val="a"/>
    <w:next w:val="a"/>
    <w:semiHidden/>
    <w:unhideWhenUsed/>
    <w:qFormat/>
    <w:rsid w:val="000804C4"/>
    <w:pPr>
      <w:bidi w:val="0"/>
      <w:spacing w:after="0" w:line="480" w:lineRule="auto"/>
    </w:pPr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paragraph" w:styleId="a4">
    <w:name w:val="Title"/>
    <w:basedOn w:val="a"/>
    <w:next w:val="a"/>
    <w:link w:val="a5"/>
    <w:qFormat/>
    <w:rsid w:val="000804C4"/>
    <w:pPr>
      <w:bidi w:val="0"/>
      <w:spacing w:before="240" w:after="60" w:line="48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fr-FR"/>
    </w:rPr>
  </w:style>
  <w:style w:type="character" w:customStyle="1" w:styleId="a5">
    <w:name w:val="תואר תו"/>
    <w:basedOn w:val="a0"/>
    <w:link w:val="a4"/>
    <w:rsid w:val="000804C4"/>
    <w:rPr>
      <w:rFonts w:asciiTheme="majorHAnsi" w:eastAsiaTheme="majorEastAsia" w:hAnsiTheme="majorHAnsi" w:cstheme="majorBidi"/>
      <w:b/>
      <w:bCs/>
      <w:kern w:val="28"/>
      <w:sz w:val="32"/>
      <w:szCs w:val="32"/>
      <w:lang w:val="fr-FR"/>
    </w:rPr>
  </w:style>
  <w:style w:type="paragraph" w:styleId="a6">
    <w:name w:val="Subtitle"/>
    <w:basedOn w:val="a"/>
    <w:next w:val="a"/>
    <w:link w:val="a7"/>
    <w:autoRedefine/>
    <w:qFormat/>
    <w:rsid w:val="00E744F6"/>
    <w:pPr>
      <w:bidi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8"/>
      <w:lang w:val="fr-FR"/>
    </w:rPr>
  </w:style>
  <w:style w:type="character" w:customStyle="1" w:styleId="a7">
    <w:name w:val="כותרת משנה תו"/>
    <w:basedOn w:val="a0"/>
    <w:link w:val="a6"/>
    <w:rsid w:val="00E744F6"/>
    <w:rPr>
      <w:b/>
      <w:bCs/>
      <w:sz w:val="24"/>
      <w:szCs w:val="28"/>
      <w:lang w:val="fr-FR"/>
    </w:rPr>
  </w:style>
  <w:style w:type="character" w:styleId="a8">
    <w:name w:val="Strong"/>
    <w:basedOn w:val="a0"/>
    <w:rsid w:val="000804C4"/>
    <w:rPr>
      <w:rFonts w:cs="Times New Roman"/>
      <w:b/>
      <w:bCs/>
      <w:color w:val="auto"/>
      <w:szCs w:val="40"/>
      <w:lang w:val="fr-FR"/>
    </w:rPr>
  </w:style>
  <w:style w:type="character" w:styleId="a9">
    <w:name w:val="Emphasis"/>
    <w:basedOn w:val="a0"/>
    <w:qFormat/>
    <w:rsid w:val="000804C4"/>
    <w:rPr>
      <w:i/>
      <w:iCs/>
    </w:rPr>
  </w:style>
  <w:style w:type="paragraph" w:styleId="aa">
    <w:name w:val="No Spacing"/>
    <w:uiPriority w:val="1"/>
    <w:qFormat/>
    <w:rsid w:val="000804C4"/>
    <w:rPr>
      <w:sz w:val="24"/>
      <w:szCs w:val="24"/>
      <w:lang w:val="fr-FR"/>
    </w:rPr>
  </w:style>
  <w:style w:type="paragraph" w:styleId="ab">
    <w:name w:val="List Paragraph"/>
    <w:basedOn w:val="a"/>
    <w:uiPriority w:val="34"/>
    <w:qFormat/>
    <w:rsid w:val="000804C4"/>
    <w:pPr>
      <w:bidi w:val="0"/>
      <w:spacing w:after="0" w:line="480" w:lineRule="auto"/>
      <w:ind w:left="720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ac">
    <w:name w:val="Quote"/>
    <w:basedOn w:val="a"/>
    <w:next w:val="a"/>
    <w:link w:val="ad"/>
    <w:uiPriority w:val="29"/>
    <w:qFormat/>
    <w:rsid w:val="000804C4"/>
    <w:pPr>
      <w:bidi w:val="0"/>
      <w:spacing w:after="0" w:line="480" w:lineRule="auto"/>
    </w:pPr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val="fr-FR"/>
    </w:rPr>
  </w:style>
  <w:style w:type="character" w:customStyle="1" w:styleId="ad">
    <w:name w:val="הצעת מחיר תו"/>
    <w:basedOn w:val="a0"/>
    <w:link w:val="ac"/>
    <w:uiPriority w:val="29"/>
    <w:rsid w:val="000804C4"/>
    <w:rPr>
      <w:i/>
      <w:iCs/>
      <w:color w:val="000000" w:themeColor="text1"/>
      <w:sz w:val="24"/>
      <w:szCs w:val="24"/>
      <w:lang w:val="fr-FR"/>
    </w:rPr>
  </w:style>
  <w:style w:type="paragraph" w:styleId="ae">
    <w:name w:val="Intense Quote"/>
    <w:basedOn w:val="a"/>
    <w:next w:val="a"/>
    <w:link w:val="af"/>
    <w:uiPriority w:val="30"/>
    <w:qFormat/>
    <w:rsid w:val="000804C4"/>
    <w:pPr>
      <w:pBdr>
        <w:bottom w:val="single" w:sz="4" w:space="4" w:color="4F81BD" w:themeColor="accent1"/>
      </w:pBdr>
      <w:bidi w:val="0"/>
      <w:spacing w:before="200" w:after="280" w:line="480" w:lineRule="auto"/>
      <w:ind w:left="936" w:right="936"/>
    </w:pPr>
    <w:rPr>
      <w:rFonts w:ascii="Times New Roman" w:eastAsiaTheme="majorEastAsia" w:hAnsi="Times New Roman" w:cs="Times New Roman"/>
      <w:b/>
      <w:bCs/>
      <w:i/>
      <w:iCs/>
      <w:color w:val="4F81BD" w:themeColor="accent1"/>
      <w:sz w:val="24"/>
      <w:szCs w:val="24"/>
      <w:lang w:val="fr-FR"/>
    </w:rPr>
  </w:style>
  <w:style w:type="character" w:customStyle="1" w:styleId="af">
    <w:name w:val="הצעת מחיר חזקה תו"/>
    <w:basedOn w:val="a0"/>
    <w:link w:val="ae"/>
    <w:uiPriority w:val="30"/>
    <w:rsid w:val="000804C4"/>
    <w:rPr>
      <w:rFonts w:eastAsiaTheme="majorEastAsia"/>
      <w:b/>
      <w:bCs/>
      <w:i/>
      <w:iCs/>
      <w:color w:val="4F81BD" w:themeColor="accent1"/>
      <w:sz w:val="24"/>
      <w:szCs w:val="24"/>
      <w:lang w:val="fr-FR"/>
    </w:rPr>
  </w:style>
  <w:style w:type="character" w:styleId="af0">
    <w:name w:val="Subtle Emphasis"/>
    <w:basedOn w:val="a0"/>
    <w:uiPriority w:val="19"/>
    <w:qFormat/>
    <w:rsid w:val="000804C4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0804C4"/>
    <w:rPr>
      <w:b/>
      <w:bCs/>
      <w:i/>
      <w:iCs/>
      <w:color w:val="4F81BD" w:themeColor="accent1"/>
    </w:rPr>
  </w:style>
  <w:style w:type="character" w:styleId="af2">
    <w:name w:val="Subtle Reference"/>
    <w:basedOn w:val="a0"/>
    <w:uiPriority w:val="31"/>
    <w:qFormat/>
    <w:rsid w:val="000804C4"/>
    <w:rPr>
      <w:smallCaps/>
      <w:color w:val="C0504D" w:themeColor="accent2"/>
      <w:u w:val="single"/>
    </w:rPr>
  </w:style>
  <w:style w:type="character" w:styleId="af3">
    <w:name w:val="Intense Reference"/>
    <w:basedOn w:val="a0"/>
    <w:uiPriority w:val="32"/>
    <w:qFormat/>
    <w:rsid w:val="000804C4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0804C4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qFormat/>
    <w:rsid w:val="000804C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Paragraphedeliste">
    <w:name w:val="Paragraphe de liste"/>
    <w:basedOn w:val="a"/>
    <w:qFormat/>
    <w:rsid w:val="000804C4"/>
    <w:pPr>
      <w:bidi w:val="0"/>
      <w:spacing w:after="0" w:line="48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fr-FR"/>
    </w:rPr>
  </w:style>
  <w:style w:type="character" w:customStyle="1" w:styleId="21">
    <w:name w:val="כותרת 2 תו1"/>
    <w:basedOn w:val="a0"/>
    <w:link w:val="2"/>
    <w:rsid w:val="00B27E04"/>
    <w:rPr>
      <w:rFonts w:eastAsiaTheme="majorEastAsia"/>
      <w:b/>
      <w:bCs/>
      <w:sz w:val="40"/>
      <w:szCs w:val="40"/>
      <w:lang w:val="fr-FR"/>
    </w:rPr>
  </w:style>
  <w:style w:type="paragraph" w:styleId="TOC2">
    <w:name w:val="toc 2"/>
    <w:basedOn w:val="a"/>
    <w:next w:val="a"/>
    <w:autoRedefine/>
    <w:uiPriority w:val="39"/>
    <w:qFormat/>
    <w:rsid w:val="006B79E0"/>
    <w:pPr>
      <w:spacing w:before="120" w:after="0"/>
      <w:ind w:left="220"/>
    </w:pPr>
    <w:rPr>
      <w:rFonts w:cs="Times New Roman"/>
      <w:b/>
      <w:bCs/>
    </w:rPr>
  </w:style>
  <w:style w:type="paragraph" w:styleId="TOC1">
    <w:name w:val="toc 1"/>
    <w:basedOn w:val="a"/>
    <w:next w:val="a"/>
    <w:autoRedefine/>
    <w:uiPriority w:val="39"/>
    <w:qFormat/>
    <w:rsid w:val="006B79E0"/>
    <w:pPr>
      <w:spacing w:before="120" w:after="0"/>
    </w:pPr>
    <w:rPr>
      <w:rFonts w:cs="Times New Roman"/>
      <w:b/>
      <w:bCs/>
      <w:i/>
      <w:iCs/>
      <w:sz w:val="24"/>
      <w:szCs w:val="24"/>
    </w:rPr>
  </w:style>
  <w:style w:type="paragraph" w:styleId="TOC6">
    <w:name w:val="toc 6"/>
    <w:basedOn w:val="a"/>
    <w:next w:val="a"/>
    <w:autoRedefine/>
    <w:uiPriority w:val="39"/>
    <w:unhideWhenUsed/>
    <w:rsid w:val="00E62346"/>
    <w:pPr>
      <w:spacing w:after="0"/>
      <w:ind w:left="1100"/>
    </w:pPr>
    <w:rPr>
      <w:rFonts w:cs="Times New Roman"/>
      <w:sz w:val="20"/>
      <w:szCs w:val="20"/>
    </w:rPr>
  </w:style>
  <w:style w:type="paragraph" w:styleId="TOC7">
    <w:name w:val="toc 7"/>
    <w:basedOn w:val="a"/>
    <w:next w:val="a"/>
    <w:autoRedefine/>
    <w:uiPriority w:val="39"/>
    <w:unhideWhenUsed/>
    <w:rsid w:val="0026640A"/>
    <w:pPr>
      <w:tabs>
        <w:tab w:val="left" w:pos="1535"/>
        <w:tab w:val="right" w:leader="underscore" w:pos="10456"/>
      </w:tabs>
      <w:spacing w:after="0"/>
      <w:ind w:left="1320"/>
      <w:jc w:val="both"/>
    </w:pPr>
    <w:rPr>
      <w:rFonts w:cs="Times New Roman"/>
      <w:sz w:val="20"/>
      <w:szCs w:val="20"/>
    </w:rPr>
  </w:style>
  <w:style w:type="paragraph" w:styleId="TOC3">
    <w:name w:val="toc 3"/>
    <w:basedOn w:val="a"/>
    <w:next w:val="a"/>
    <w:link w:val="TOC30"/>
    <w:autoRedefine/>
    <w:uiPriority w:val="39"/>
    <w:qFormat/>
    <w:rsid w:val="006B79E0"/>
    <w:pPr>
      <w:spacing w:after="0"/>
      <w:ind w:left="440"/>
    </w:pPr>
    <w:rPr>
      <w:rFonts w:cs="Times New Roman"/>
      <w:sz w:val="20"/>
      <w:szCs w:val="20"/>
    </w:rPr>
  </w:style>
  <w:style w:type="character" w:customStyle="1" w:styleId="TOC30">
    <w:name w:val="TOC 3 תו"/>
    <w:basedOn w:val="21"/>
    <w:link w:val="TOC3"/>
    <w:uiPriority w:val="39"/>
    <w:rsid w:val="006B79E0"/>
    <w:rPr>
      <w:rFonts w:asciiTheme="minorHAnsi" w:eastAsiaTheme="minorHAnsi" w:hAnsiTheme="minorHAnsi"/>
    </w:rPr>
  </w:style>
  <w:style w:type="paragraph" w:styleId="TOC4">
    <w:name w:val="toc 4"/>
    <w:basedOn w:val="a"/>
    <w:next w:val="a"/>
    <w:autoRedefine/>
    <w:uiPriority w:val="39"/>
    <w:qFormat/>
    <w:rsid w:val="006B79E0"/>
    <w:pPr>
      <w:spacing w:after="0"/>
      <w:ind w:left="660"/>
    </w:pPr>
    <w:rPr>
      <w:rFonts w:cs="Times New Roman"/>
      <w:sz w:val="20"/>
      <w:szCs w:val="20"/>
    </w:rPr>
  </w:style>
  <w:style w:type="paragraph" w:styleId="TOC5">
    <w:name w:val="toc 5"/>
    <w:basedOn w:val="a"/>
    <w:next w:val="a"/>
    <w:autoRedefine/>
    <w:uiPriority w:val="39"/>
    <w:qFormat/>
    <w:rsid w:val="006B79E0"/>
    <w:pPr>
      <w:spacing w:after="0"/>
      <w:ind w:left="880"/>
    </w:pPr>
    <w:rPr>
      <w:rFonts w:cs="Times New Roman"/>
      <w:sz w:val="20"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B64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טקסט בלונים תו"/>
    <w:basedOn w:val="a0"/>
    <w:link w:val="af6"/>
    <w:uiPriority w:val="99"/>
    <w:semiHidden/>
    <w:rsid w:val="00B64472"/>
    <w:rPr>
      <w:rFonts w:ascii="Tahoma" w:eastAsiaTheme="minorHAnsi" w:hAnsi="Tahoma" w:cs="Tahoma"/>
      <w:sz w:val="16"/>
      <w:szCs w:val="16"/>
    </w:rPr>
  </w:style>
  <w:style w:type="paragraph" w:styleId="TOC8">
    <w:name w:val="toc 8"/>
    <w:basedOn w:val="a"/>
    <w:next w:val="a"/>
    <w:autoRedefine/>
    <w:uiPriority w:val="39"/>
    <w:unhideWhenUsed/>
    <w:rsid w:val="00B64472"/>
    <w:pPr>
      <w:spacing w:after="0"/>
      <w:ind w:left="1540"/>
    </w:pPr>
    <w:rPr>
      <w:rFonts w:cs="Times New Roman"/>
      <w:sz w:val="20"/>
      <w:szCs w:val="20"/>
    </w:rPr>
  </w:style>
  <w:style w:type="paragraph" w:styleId="TOC9">
    <w:name w:val="toc 9"/>
    <w:basedOn w:val="a"/>
    <w:next w:val="a"/>
    <w:autoRedefine/>
    <w:uiPriority w:val="39"/>
    <w:unhideWhenUsed/>
    <w:rsid w:val="00B64472"/>
    <w:pPr>
      <w:spacing w:after="0"/>
      <w:ind w:left="1760"/>
    </w:pPr>
    <w:rPr>
      <w:rFonts w:cs="Times New Roman"/>
      <w:sz w:val="20"/>
      <w:szCs w:val="20"/>
    </w:rPr>
  </w:style>
  <w:style w:type="character" w:styleId="Hyperlink">
    <w:name w:val="Hyperlink"/>
    <w:basedOn w:val="a0"/>
    <w:uiPriority w:val="99"/>
    <w:unhideWhenUsed/>
    <w:rsid w:val="00B64472"/>
    <w:rPr>
      <w:color w:val="0000FF" w:themeColor="hyperlink"/>
      <w:u w:val="single"/>
    </w:rPr>
  </w:style>
  <w:style w:type="paragraph" w:styleId="af8">
    <w:name w:val="header"/>
    <w:basedOn w:val="a"/>
    <w:link w:val="af9"/>
    <w:uiPriority w:val="99"/>
    <w:semiHidden/>
    <w:unhideWhenUsed/>
    <w:rsid w:val="001124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9">
    <w:name w:val="כותרת עליונה תו"/>
    <w:basedOn w:val="a0"/>
    <w:link w:val="af8"/>
    <w:uiPriority w:val="99"/>
    <w:semiHidden/>
    <w:rsid w:val="001124D9"/>
    <w:rPr>
      <w:rFonts w:asciiTheme="minorHAnsi" w:eastAsiaTheme="minorHAnsi" w:hAnsiTheme="minorHAnsi" w:cstheme="minorBidi"/>
      <w:sz w:val="22"/>
      <w:szCs w:val="22"/>
    </w:rPr>
  </w:style>
  <w:style w:type="paragraph" w:styleId="afa">
    <w:name w:val="footer"/>
    <w:basedOn w:val="a"/>
    <w:link w:val="afb"/>
    <w:uiPriority w:val="99"/>
    <w:unhideWhenUsed/>
    <w:rsid w:val="001124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b">
    <w:name w:val="כותרת תחתונה תו"/>
    <w:basedOn w:val="a0"/>
    <w:link w:val="afa"/>
    <w:uiPriority w:val="99"/>
    <w:rsid w:val="001124D9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DFD1247-02F2-42B8-BC40-7F0169E69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2175</Words>
  <Characters>10878</Characters>
  <Application>Microsoft Office Word</Application>
  <DocSecurity>0</DocSecurity>
  <Lines>90</Lines>
  <Paragraphs>26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13027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11</cp:revision>
  <cp:lastPrinted>2010-05-09T14:50:00Z</cp:lastPrinted>
  <dcterms:created xsi:type="dcterms:W3CDTF">2010-05-09T14:23:00Z</dcterms:created>
  <dcterms:modified xsi:type="dcterms:W3CDTF">2002-06-07T21:58:00Z</dcterms:modified>
</cp:coreProperties>
</file>