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741" w:rsidRPr="00854323" w:rsidRDefault="00657741" w:rsidP="00657741">
      <w:pPr>
        <w:bidi/>
        <w:spacing w:after="0"/>
        <w:jc w:val="both"/>
        <w:rPr>
          <w:rFonts w:cs="David"/>
          <w:b/>
          <w:bCs/>
          <w:sz w:val="32"/>
          <w:szCs w:val="32"/>
          <w:rtl/>
          <w:lang w:bidi="he-IL"/>
        </w:rPr>
      </w:pPr>
      <w:proofErr w:type="spellStart"/>
      <w:r w:rsidRPr="00854323">
        <w:rPr>
          <w:rFonts w:cs="David" w:hint="cs"/>
          <w:b/>
          <w:bCs/>
          <w:sz w:val="32"/>
          <w:szCs w:val="32"/>
          <w:rtl/>
          <w:lang w:bidi="he-IL"/>
        </w:rPr>
        <w:t>רי"ף</w:t>
      </w:r>
      <w:proofErr w:type="spellEnd"/>
      <w:r w:rsidRPr="00854323">
        <w:rPr>
          <w:rFonts w:cs="David" w:hint="cs"/>
          <w:b/>
          <w:bCs/>
          <w:sz w:val="32"/>
          <w:szCs w:val="32"/>
          <w:rtl/>
          <w:lang w:bidi="he-IL"/>
        </w:rPr>
        <w:t xml:space="preserve"> </w:t>
      </w:r>
      <w:r>
        <w:rPr>
          <w:rFonts w:cs="David" w:hint="cs"/>
          <w:b/>
          <w:bCs/>
          <w:sz w:val="32"/>
          <w:szCs w:val="32"/>
          <w:rtl/>
          <w:lang w:bidi="he-IL"/>
        </w:rPr>
        <w:t>סוכה דף כ ע"א</w:t>
      </w:r>
    </w:p>
    <w:p w:rsidR="00657741" w:rsidRDefault="00657741" w:rsidP="00657741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  <w:proofErr w:type="spellStart"/>
      <w:r>
        <w:rPr>
          <w:rFonts w:cs="David" w:hint="cs"/>
          <w:b/>
          <w:bCs/>
          <w:sz w:val="28"/>
          <w:szCs w:val="28"/>
          <w:rtl/>
          <w:lang w:bidi="he-IL"/>
        </w:rPr>
        <w:t>גמ</w:t>
      </w:r>
      <w:proofErr w:type="spellEnd"/>
      <w:r>
        <w:rPr>
          <w:rFonts w:cs="David" w:hint="cs"/>
          <w:b/>
          <w:bCs/>
          <w:sz w:val="28"/>
          <w:szCs w:val="28"/>
          <w:rtl/>
          <w:lang w:bidi="he-IL"/>
        </w:rPr>
        <w:t xml:space="preserve">' סוכה דף </w:t>
      </w:r>
      <w:proofErr w:type="spellStart"/>
      <w:r>
        <w:rPr>
          <w:rFonts w:cs="David" w:hint="cs"/>
          <w:b/>
          <w:bCs/>
          <w:sz w:val="28"/>
          <w:szCs w:val="28"/>
          <w:rtl/>
          <w:lang w:bidi="he-IL"/>
        </w:rPr>
        <w:t>מא</w:t>
      </w:r>
      <w:proofErr w:type="spellEnd"/>
      <w:r>
        <w:rPr>
          <w:rFonts w:cs="David" w:hint="cs"/>
          <w:b/>
          <w:bCs/>
          <w:sz w:val="28"/>
          <w:szCs w:val="28"/>
          <w:rtl/>
          <w:lang w:bidi="he-IL"/>
        </w:rPr>
        <w:t>:</w:t>
      </w:r>
    </w:p>
    <w:p w:rsidR="00657741" w:rsidRDefault="00657741" w:rsidP="00657741">
      <w:pPr>
        <w:bidi/>
        <w:spacing w:after="0"/>
        <w:jc w:val="both"/>
        <w:rPr>
          <w:rFonts w:cs="David"/>
          <w:b/>
          <w:bCs/>
          <w:sz w:val="28"/>
          <w:szCs w:val="28"/>
          <w:rtl/>
          <w:lang w:bidi="he-IL"/>
        </w:rPr>
      </w:pPr>
    </w:p>
    <w:p w:rsidR="00657741" w:rsidRPr="00854323" w:rsidRDefault="00657741" w:rsidP="00265EDF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</w:t>
      </w:r>
      <w:proofErr w:type="spellStart"/>
      <w:r w:rsidRPr="00854323">
        <w:rPr>
          <w:rFonts w:cs="David" w:hint="cs"/>
          <w:sz w:val="24"/>
          <w:szCs w:val="24"/>
          <w:rtl/>
          <w:lang w:bidi="he-IL"/>
        </w:rPr>
        <w:t>רי"ף</w:t>
      </w:r>
      <w:proofErr w:type="spellEnd"/>
      <w:r w:rsidRPr="00854323">
        <w:rPr>
          <w:rFonts w:cs="David" w:hint="cs"/>
          <w:sz w:val="24"/>
          <w:szCs w:val="24"/>
          <w:rtl/>
          <w:lang w:bidi="he-IL"/>
        </w:rPr>
        <w:t xml:space="preserve"> הוא </w:t>
      </w:r>
      <w:r>
        <w:rPr>
          <w:rFonts w:cs="David" w:hint="cs"/>
          <w:sz w:val="24"/>
          <w:szCs w:val="24"/>
          <w:rtl/>
          <w:lang w:bidi="he-IL"/>
        </w:rPr>
        <w:t xml:space="preserve"> </w:t>
      </w:r>
      <w:r w:rsidR="00265EDF">
        <w:rPr>
          <w:rFonts w:cs="David"/>
          <w:sz w:val="24"/>
          <w:szCs w:val="24"/>
          <w:lang w:bidi="he-IL"/>
        </w:rPr>
        <w:t>14</w:t>
      </w:r>
      <w:r>
        <w:rPr>
          <w:rFonts w:cs="David" w:hint="cs"/>
          <w:sz w:val="24"/>
          <w:szCs w:val="24"/>
          <w:rtl/>
          <w:lang w:bidi="he-IL"/>
        </w:rPr>
        <w:t xml:space="preserve"> </w:t>
      </w:r>
      <w:r w:rsidRPr="00854323">
        <w:rPr>
          <w:rFonts w:cs="David" w:hint="cs"/>
          <w:sz w:val="24"/>
          <w:szCs w:val="24"/>
          <w:rtl/>
          <w:lang w:bidi="he-IL"/>
        </w:rPr>
        <w:t>דקות</w:t>
      </w:r>
    </w:p>
    <w:p w:rsidR="00657741" w:rsidRDefault="00657741" w:rsidP="00265EDF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  <w:r w:rsidRPr="00854323">
        <w:rPr>
          <w:rFonts w:cs="David" w:hint="cs"/>
          <w:sz w:val="24"/>
          <w:szCs w:val="24"/>
          <w:rtl/>
          <w:lang w:bidi="he-IL"/>
        </w:rPr>
        <w:t xml:space="preserve">אורך השיעור ר"ן ופוסקים הוא   </w:t>
      </w:r>
      <w:r w:rsidR="00265EDF">
        <w:rPr>
          <w:rFonts w:cs="David"/>
          <w:sz w:val="24"/>
          <w:szCs w:val="24"/>
          <w:lang w:bidi="he-IL"/>
        </w:rPr>
        <w:t>19</w:t>
      </w:r>
      <w:r w:rsidRPr="00854323">
        <w:rPr>
          <w:rFonts w:cs="David" w:hint="cs"/>
          <w:sz w:val="24"/>
          <w:szCs w:val="24"/>
          <w:rtl/>
          <w:lang w:bidi="he-IL"/>
        </w:rPr>
        <w:t xml:space="preserve">  דקות</w:t>
      </w:r>
    </w:p>
    <w:p w:rsidR="004F0C5C" w:rsidRPr="00C0746D" w:rsidRDefault="004F0C5C" w:rsidP="00C0746D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</w:p>
    <w:p w:rsidR="004F0C5C" w:rsidRPr="00C0746D" w:rsidRDefault="004F0C5C" w:rsidP="00C0746D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</w:p>
    <w:p w:rsidR="00C0746D" w:rsidRPr="00C0746D" w:rsidRDefault="007C2BC7" w:rsidP="00C0746D">
      <w:pPr>
        <w:pStyle w:val="TOC2"/>
        <w:tabs>
          <w:tab w:val="left" w:pos="3101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r w:rsidRPr="00C0746D">
        <w:rPr>
          <w:rFonts w:cs="David"/>
          <w:sz w:val="24"/>
          <w:szCs w:val="24"/>
          <w:rtl/>
          <w:lang w:bidi="he-IL"/>
        </w:rPr>
        <w:fldChar w:fldCharType="begin"/>
      </w:r>
      <w:r w:rsidR="00C0746D" w:rsidRPr="00C0746D">
        <w:rPr>
          <w:rFonts w:cs="David"/>
          <w:sz w:val="24"/>
          <w:szCs w:val="24"/>
          <w:rtl/>
          <w:lang w:bidi="he-IL"/>
        </w:rPr>
        <w:instrText xml:space="preserve"> </w:instrText>
      </w:r>
      <w:r w:rsidR="00C0746D" w:rsidRPr="00C0746D">
        <w:rPr>
          <w:rFonts w:cs="David"/>
          <w:sz w:val="24"/>
          <w:szCs w:val="24"/>
          <w:lang w:bidi="he-IL"/>
        </w:rPr>
        <w:instrText>TOC</w:instrText>
      </w:r>
      <w:r w:rsidR="00C0746D" w:rsidRPr="00C0746D">
        <w:rPr>
          <w:rFonts w:cs="David"/>
          <w:sz w:val="24"/>
          <w:szCs w:val="24"/>
          <w:rtl/>
          <w:lang w:bidi="he-IL"/>
        </w:rPr>
        <w:instrText xml:space="preserve"> \</w:instrText>
      </w:r>
      <w:r w:rsidR="00C0746D" w:rsidRPr="00C0746D">
        <w:rPr>
          <w:rFonts w:cs="David"/>
          <w:sz w:val="24"/>
          <w:szCs w:val="24"/>
          <w:lang w:bidi="he-IL"/>
        </w:rPr>
        <w:instrText>o "1-2" \h \z \u</w:instrText>
      </w:r>
      <w:r w:rsidR="00C0746D" w:rsidRPr="00C0746D">
        <w:rPr>
          <w:rFonts w:cs="David"/>
          <w:sz w:val="24"/>
          <w:szCs w:val="24"/>
          <w:rtl/>
          <w:lang w:bidi="he-IL"/>
        </w:rPr>
        <w:instrText xml:space="preserve"> </w:instrText>
      </w:r>
      <w:r w:rsidRPr="00C0746D">
        <w:rPr>
          <w:rFonts w:cs="David"/>
          <w:sz w:val="24"/>
          <w:szCs w:val="24"/>
          <w:rtl/>
          <w:lang w:bidi="he-IL"/>
        </w:rPr>
        <w:fldChar w:fldCharType="separate"/>
      </w:r>
      <w:hyperlink w:anchor="_Toc286939230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אדם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יוצא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ידי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חובתו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ביום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ראשון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.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בלולב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חבירו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שהשאילו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דבעינן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לכם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Toc286939230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1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44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1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2.</w:t>
        </w:r>
        <w:r w:rsidR="00C0746D" w:rsidRPr="00C0746D">
          <w:rPr>
            <w:rFonts w:eastAsiaTheme="minorEastAsia" w:cs="David"/>
            <w:noProof/>
            <w:sz w:val="24"/>
            <w:szCs w:val="24"/>
            <w:rtl/>
            <w:lang w:val="en-US" w:bidi="he-IL"/>
          </w:rPr>
          <w:tab/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נתנו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מנת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להחזירו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הרי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זה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יוצא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ידי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חובתו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ומחזירו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שמתנה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מנת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להחזיר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שמה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מתנה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;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ואם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החזירו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יצא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Toc286939231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3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3101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2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>3.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נתנו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סתם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הוי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כאילו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אמר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: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על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מנת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שתחזירהו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לי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Toc286939232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4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3101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3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>4.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יתננו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ביום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ראשון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לקטן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קודם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שיצא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בו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Toc286939233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5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88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4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>5.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שותפים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שקנו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לולב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אתרוג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בשותפות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אחד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יוצא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ידי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חובתו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ביום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הראשון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עד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שיתן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חלקו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במתנה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Toc286939234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5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44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5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>6.</w:t>
        </w:r>
        <w:r w:rsidR="00C0746D" w:rsidRPr="00C0746D">
          <w:rPr>
            <w:rFonts w:eastAsiaTheme="minorEastAsia" w:cs="David"/>
            <w:noProof/>
            <w:sz w:val="24"/>
            <w:szCs w:val="24"/>
            <w:rtl/>
            <w:lang w:val="en-US" w:bidi="he-IL"/>
          </w:rPr>
          <w:tab/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האחים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שקנו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אתרוגים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מתפיסת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הבית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ונטל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אחד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אתרוג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ויצא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יכול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לאוכלו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ואין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האחים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מקפידים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בכך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יצא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Toc286939235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6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3101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6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>7.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שנוהגים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במקום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שאין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אתרוג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מצוי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שכל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הקהל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קונים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אתרוג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bidi="he-IL"/>
          </w:rPr>
          <w:t>בשותפות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Toc286939236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7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88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7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8.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כשהוא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מתפלל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יאחוז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בידו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תפילין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ספר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מכתבי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הקודש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קערה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מלאה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ולא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סכין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ומעות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וככר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Toc286939237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7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66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8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9.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בבית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הכסא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עראי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מותר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להשתין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כשהם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בראשו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אבל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אוחזן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בידו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אסור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להשתין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מעומד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אפילו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תופס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אותם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בבגדו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Toc286939238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8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3212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39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10.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כל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זמן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שהתפילין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בראשו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בזרועו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אסור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לישן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בהם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אפילו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שינת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עראי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Toc286939239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8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C0746D" w:rsidRPr="00C0746D" w:rsidRDefault="007C2BC7" w:rsidP="00C0746D">
      <w:pPr>
        <w:pStyle w:val="TOC2"/>
        <w:tabs>
          <w:tab w:val="left" w:pos="880"/>
          <w:tab w:val="right" w:leader="dot" w:pos="10456"/>
        </w:tabs>
        <w:bidi/>
        <w:spacing w:line="240" w:lineRule="auto"/>
        <w:rPr>
          <w:rFonts w:eastAsiaTheme="minorEastAsia" w:cs="David"/>
          <w:noProof/>
          <w:sz w:val="24"/>
          <w:szCs w:val="24"/>
          <w:rtl/>
          <w:lang w:val="en-US" w:bidi="he-IL"/>
        </w:rPr>
      </w:pPr>
      <w:hyperlink w:anchor="_Toc286939240" w:history="1"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11.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המדקדק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יאחוז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הלולב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בידו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כשנכנס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מביתו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לבה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>"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גם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בשעת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התפלה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וכן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יחזירו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לביתו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,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כדי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לחבב</w:t>
        </w:r>
        <w:r w:rsidR="00C0746D" w:rsidRPr="00C0746D">
          <w:rPr>
            <w:rStyle w:val="Hyperlink"/>
            <w:rFonts w:cs="David"/>
            <w:noProof/>
            <w:sz w:val="24"/>
            <w:szCs w:val="24"/>
            <w:rtl/>
            <w:lang w:val="en-US"/>
          </w:rPr>
          <w:t xml:space="preserve"> </w:t>
        </w:r>
        <w:r w:rsidR="00C0746D" w:rsidRPr="00C0746D">
          <w:rPr>
            <w:rStyle w:val="Hyperlink"/>
            <w:rFonts w:cs="David" w:hint="eastAsia"/>
            <w:noProof/>
            <w:sz w:val="24"/>
            <w:szCs w:val="24"/>
            <w:rtl/>
            <w:lang w:val="en-US" w:bidi="he-IL"/>
          </w:rPr>
          <w:t>המצות</w: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ab/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begin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PAGEREF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_</w:instrText>
        </w:r>
        <w:r w:rsidR="00C0746D" w:rsidRPr="00C0746D">
          <w:rPr>
            <w:rFonts w:cs="David"/>
            <w:noProof/>
            <w:webHidden/>
            <w:sz w:val="24"/>
            <w:szCs w:val="24"/>
          </w:rPr>
          <w:instrText>Toc286939240 \h</w:instrText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instrText xml:space="preserve"> </w:instrTex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separate"/>
        </w:r>
        <w:r w:rsidR="00C0746D" w:rsidRPr="00C0746D">
          <w:rPr>
            <w:rFonts w:cs="David"/>
            <w:noProof/>
            <w:webHidden/>
            <w:sz w:val="24"/>
            <w:szCs w:val="24"/>
            <w:rtl/>
          </w:rPr>
          <w:t>9</w:t>
        </w:r>
        <w:r w:rsidRPr="00C0746D">
          <w:rPr>
            <w:rStyle w:val="Hyperlink"/>
            <w:rFonts w:cs="David"/>
            <w:noProof/>
            <w:sz w:val="24"/>
            <w:szCs w:val="24"/>
            <w:rtl/>
          </w:rPr>
          <w:fldChar w:fldCharType="end"/>
        </w:r>
      </w:hyperlink>
    </w:p>
    <w:p w:rsidR="004F0C5C" w:rsidRDefault="007C2BC7" w:rsidP="00C0746D">
      <w:pPr>
        <w:bidi/>
        <w:spacing w:after="0" w:line="240" w:lineRule="auto"/>
        <w:jc w:val="both"/>
        <w:rPr>
          <w:rFonts w:cs="David"/>
          <w:sz w:val="24"/>
          <w:szCs w:val="24"/>
          <w:rtl/>
          <w:lang w:bidi="he-IL"/>
        </w:rPr>
      </w:pPr>
      <w:r w:rsidRPr="00C0746D">
        <w:rPr>
          <w:rFonts w:cs="David"/>
          <w:sz w:val="24"/>
          <w:szCs w:val="24"/>
          <w:rtl/>
          <w:lang w:bidi="he-IL"/>
        </w:rPr>
        <w:fldChar w:fldCharType="end"/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2B4F90" w:rsidRDefault="00E92AEF" w:rsidP="002B4F90">
      <w:pPr>
        <w:pStyle w:val="2"/>
        <w:rPr>
          <w:rtl/>
          <w:lang w:val="en-US" w:bidi="he-IL"/>
        </w:rPr>
      </w:pPr>
      <w:bookmarkStart w:id="0" w:name="_Toc286939230"/>
      <w:r w:rsidRPr="002B4F90">
        <w:rPr>
          <w:rFonts w:hint="cs"/>
          <w:rtl/>
          <w:lang w:val="en-US" w:bidi="he-IL"/>
        </w:rPr>
        <w:t>אין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אדם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יוצא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ידי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חובתו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ביום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ראשון</w:t>
      </w:r>
      <w:r w:rsidRPr="002B4F90">
        <w:rPr>
          <w:rtl/>
          <w:lang w:val="en-US" w:bidi="he-IL"/>
        </w:rPr>
        <w:t xml:space="preserve">. </w:t>
      </w:r>
      <w:r w:rsidRPr="002B4F90">
        <w:rPr>
          <w:rFonts w:hint="cs"/>
          <w:rtl/>
          <w:lang w:val="en-US" w:bidi="he-IL"/>
        </w:rPr>
        <w:t>בלולב</w:t>
      </w:r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של</w:t>
      </w:r>
      <w:r w:rsidRPr="002B4F90">
        <w:rPr>
          <w:rtl/>
          <w:lang w:val="en-US" w:bidi="he-IL"/>
        </w:rPr>
        <w:t xml:space="preserve"> </w:t>
      </w:r>
      <w:proofErr w:type="spellStart"/>
      <w:r w:rsidRPr="002B4F90">
        <w:rPr>
          <w:rFonts w:hint="cs"/>
          <w:rtl/>
          <w:lang w:bidi="he-IL"/>
        </w:rPr>
        <w:t>חבירו</w:t>
      </w:r>
      <w:proofErr w:type="spellEnd"/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שהשאילו</w:t>
      </w:r>
      <w:r w:rsidRPr="002B4F90">
        <w:rPr>
          <w:rtl/>
          <w:lang w:val="en-US" w:bidi="he-IL"/>
        </w:rPr>
        <w:t xml:space="preserve">,  </w:t>
      </w:r>
      <w:proofErr w:type="spellStart"/>
      <w:r w:rsidRPr="002B4F90">
        <w:rPr>
          <w:rFonts w:hint="cs"/>
          <w:rtl/>
          <w:lang w:val="en-US" w:bidi="he-IL"/>
        </w:rPr>
        <w:t>דבעינן</w:t>
      </w:r>
      <w:proofErr w:type="spellEnd"/>
      <w:r w:rsidRPr="002B4F90">
        <w:rPr>
          <w:rtl/>
          <w:lang w:val="en-US" w:bidi="he-IL"/>
        </w:rPr>
        <w:t xml:space="preserve"> </w:t>
      </w:r>
      <w:r w:rsidRPr="002B4F90">
        <w:rPr>
          <w:rFonts w:hint="cs"/>
          <w:rtl/>
          <w:lang w:val="en-US" w:bidi="he-IL"/>
        </w:rPr>
        <w:t>לכם</w:t>
      </w:r>
      <w:bookmarkEnd w:id="0"/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שישאלנו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כגזול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מארבעת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טור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וחכמים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הלכך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דדרשי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ולקחתם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ובלבד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שיתננו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ונמצאת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בטילה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למפרע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ורוצה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והאחרון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ליהוי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בסתמא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ומטעם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איניש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דקטן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אקנויי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שהגיע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שותפין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בשותפות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מקפיד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דחשיב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השותפין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המשותף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חלקו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שנוהגין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בשותפות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שקנאוהו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חלקם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מצויין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וגובים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מהקהל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וקונין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הכנסת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לזקנים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ומברכין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שמברכין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הקהל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lastRenderedPageBreak/>
        <w:t>יצאו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והשיב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והלאה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שתעשו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להיות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הצבור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שיקחנו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מממונו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יקנהו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לעצמו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הזקנים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כולם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ובאשכנז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ובצרפת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יוסף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8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הילכך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דחוץ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דולקחתם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בגבולין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מפורש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במשנה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ובגמרא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רבנן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ולקחתם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ויקרא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להוציא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הגזול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חכמים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יהושע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אלעזר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עזריה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עקיבא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בספינה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בלבד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שלקחו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באלף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יהושע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יהושע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אלעזר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עזריה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אלעזר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עזריה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עקיבא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עקיבא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מילתא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אגב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אורחיה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קידושין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היתה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ולהכי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היתה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יתנהו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ויחזירוהו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לבסוף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שיתנהו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כבתחלה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לינוקא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דינוקא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אקנויי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דקטן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אקנויי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ליקניה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אקנויי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מסתברא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שהמקבל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והמקבל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שלקחו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פשוט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נגזל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מסתברא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דחזרת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גיטין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איצטלית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תתן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באיצטלית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בתפוסת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דחזרת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שלמדו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מכאן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ואומדנא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מתרוקן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גמליאל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סמכו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וטעמא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דמסתבר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מוכחת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ומכרחת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מסתברא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בשהחזירו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שעברה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דאומדן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וחזרת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דאלולב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קפיד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למידק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דכשאמר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מעכשיו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דכשהחזירו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איגלאי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מילתא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למפרע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מעיקרא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לפרושי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למילתיה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סבירא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מעכשיו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קידושין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התוספות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גיטין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דתנאי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אמאי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תירצו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התוספות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נוחלין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בעינן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מעכשיו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מגורשת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שמחזרת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וסותרין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דסבירא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מעכשיו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אהדדי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הגהות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מיימוניות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גדול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עשין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להאריך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והקשה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ך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דאדרבה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בסתמא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פשוט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דטפי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לתנאיה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דמשום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דאזלינן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אומדן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הזכיר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כשהזכירו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מיגרע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והילכך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לתנאיה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הרוקח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בנדרים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השותפין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מקודשת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לתמוה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דנקט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הנזכר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מקודשת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דנהי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הקדישה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מקודשת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נוחלין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לשעתה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חורון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לשעתה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נתכוין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להקנותה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שתקרא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שהשאילו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ויקרא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),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כבתחלה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*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האשה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מאוהביו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קרוביו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ניחא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במכירה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דזילא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למכרו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אמדינן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דניחא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והבכורי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דהלא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דניחא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לאינש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בממוניה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ומחמת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ליטול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וכדאיתא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דניחא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נושאת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ונתרצה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הלקיחה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וליטול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שהשאילו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הוכיח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דשואל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מקודשת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השאילו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וליטול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למצוה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ופרעי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עבדי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מדרבנן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בעינן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לרשותו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וקנהו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ולכתחלה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ליזהר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ולפרוע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ביאור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ג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וכעין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מבואר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נדרים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עולמית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בקצוה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שהאריך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להביא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החולקים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ולדידהו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בפירוש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הגוף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בפירוש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הגוף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לפירות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קיהיב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וכסברת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באבני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מלואים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סקנ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שחיזק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לינוקא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מסתייע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יישבה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בקצה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ובאבני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מלואים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פנים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בנתיבות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הסכים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E92AEF" w:rsidRDefault="00E92AEF" w:rsidP="002B4F90">
      <w:pPr>
        <w:pStyle w:val="2"/>
        <w:rPr>
          <w:rtl/>
          <w:lang w:val="en-US" w:bidi="he-IL"/>
        </w:rPr>
      </w:pPr>
      <w:bookmarkStart w:id="1" w:name="_Toc286939231"/>
      <w:r w:rsidRPr="00E92AEF">
        <w:rPr>
          <w:rFonts w:hint="cs"/>
          <w:rtl/>
          <w:lang w:val="en-US" w:bidi="he-IL"/>
        </w:rPr>
        <w:t>נתנו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על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מנת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להחזירו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הרי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זה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יוצא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ידי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חובתו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ומחזירו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שמתנה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על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מנת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להחזיר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שמה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מתנה</w:t>
      </w:r>
      <w:r w:rsidRPr="00E92AEF">
        <w:rPr>
          <w:rtl/>
          <w:lang w:val="en-US" w:bidi="he-IL"/>
        </w:rPr>
        <w:t xml:space="preserve">; </w:t>
      </w:r>
      <w:r w:rsidRPr="00E92AEF">
        <w:rPr>
          <w:rFonts w:hint="cs"/>
          <w:rtl/>
          <w:lang w:val="en-US" w:bidi="he-IL"/>
        </w:rPr>
        <w:t>ואם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החזירו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לא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יצא</w:t>
      </w:r>
      <w:bookmarkEnd w:id="1"/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שופר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וסוכה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ולולב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י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בלולבו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שישאלנו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כגזול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שהקטן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ונמצא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מארבעת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;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הגה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>: * (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יז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ומותר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לתת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אתרוג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יקדישנה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גרע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ממתנה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ן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דנדרים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).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דכשאמר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חפץ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נפקע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להתנות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במכירתו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ובמתנתו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כשנפסל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הקפיד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גופיה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דלדעת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ונאנס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מתשלומין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כפקדון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ולהכי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בענינינו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מרוב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בנאנס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חזרת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שמסתפק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התקבלתי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מאירי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בהדיא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דיכול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למחול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התקבלתי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דהיינו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בערב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בהדיא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אומדנא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שכונתו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דמשמע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יקדישנו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להקדישו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וכדמסיים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להקדישו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ביאור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תרנח</w:t>
      </w:r>
      <w:proofErr w:type="spellEnd"/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ד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מסתברא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נתינת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החפץ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בעולם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ובקצוה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ובנתיבות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דאחין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שקנו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לאכלו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ומהודר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דשוב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אומדנא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דאפשר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דרוצה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דבנשרף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נאבד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וכדומה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דנותן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בסוגין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רבינו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ישעיה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מיניה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דבנאנס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לגמרי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כשהחפץ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דהמחבר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סמך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עלייהו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ומשמע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ומהודר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מודי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והנלענ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בתשובה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ולכאורה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סתירה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דבודאי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ומצאתי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תשובת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צריכין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להרמ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דמכיון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גרע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דכמה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מפקפקין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סברא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בקרבן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נתנאל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בסוגיא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בבכורי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יעקב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דבעל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העיטור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שסובר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בסתמא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כונתו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שיחזירנו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וחולק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שתחזירהו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דמחוייב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חילוק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דבאין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מחוייב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ליומא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דלמחר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ומטעם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דאומדנא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נהי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דחזי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מחוייב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תנאו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קאי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למצותו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פירש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באיזה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לקטתי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מדברי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תשובת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דקרוב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בירכו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הסמוכין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ושדרכן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אביהם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אומדנא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דמוכח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בניו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מצאתי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וקציעה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מצדד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*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יקדישנו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וריטב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טעמא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דמילתא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דכללא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להקדישה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דתנינן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לאפוקי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הערמה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בעלמא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לתת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הערמה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חיילא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התוס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בסוכה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להדיא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בסוגיא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דקאמר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מיפק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יהביה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ניהליה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בפירשב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ומבואר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דאף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מיקרי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נתינה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וממילא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תתנו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כחו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באתרוג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במאירי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פוסקין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ברשות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הנותן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הראשון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שמתיר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שמוכח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ממחבר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בפירוש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שיוחזר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הוחזר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מוכח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בפירוש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רשאי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הגאון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מליסא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בדה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ליתנו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שהוכחנו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ומצאתי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שהביא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גאונים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לחלוק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</w:p>
    <w:p w:rsidR="002B4F90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2B4F90" w:rsidRPr="002B4F90" w:rsidRDefault="002B4F90" w:rsidP="002B4F90">
      <w:pPr>
        <w:pStyle w:val="2"/>
        <w:rPr>
          <w:rtl/>
        </w:rPr>
      </w:pPr>
      <w:bookmarkStart w:id="2" w:name="_Toc286939232"/>
      <w:r w:rsidRPr="002B4F90">
        <w:rPr>
          <w:rFonts w:hint="cs"/>
          <w:rtl/>
          <w:lang w:bidi="he-IL"/>
        </w:rPr>
        <w:t>נתנו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לו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סתם</w:t>
      </w:r>
      <w:r w:rsidRPr="002B4F90">
        <w:rPr>
          <w:rtl/>
        </w:rPr>
        <w:t xml:space="preserve">, </w:t>
      </w:r>
      <w:r w:rsidRPr="002B4F90">
        <w:rPr>
          <w:rFonts w:hint="cs"/>
          <w:rtl/>
          <w:lang w:bidi="he-IL"/>
        </w:rPr>
        <w:t>הוי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כאילו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אמר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לו</w:t>
      </w:r>
      <w:r w:rsidRPr="002B4F90">
        <w:rPr>
          <w:rtl/>
        </w:rPr>
        <w:t xml:space="preserve">: </w:t>
      </w:r>
      <w:r w:rsidRPr="002B4F90">
        <w:rPr>
          <w:rFonts w:hint="cs"/>
          <w:rtl/>
          <w:lang w:bidi="he-IL"/>
        </w:rPr>
        <w:t>על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מנת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שתחזירהו</w:t>
      </w:r>
      <w:r w:rsidRPr="002B4F90">
        <w:rPr>
          <w:rtl/>
        </w:rPr>
        <w:t xml:space="preserve"> </w:t>
      </w:r>
      <w:r w:rsidRPr="002B4F90">
        <w:rPr>
          <w:rFonts w:hint="cs"/>
          <w:rtl/>
          <w:lang w:bidi="he-IL"/>
        </w:rPr>
        <w:t>לי</w:t>
      </w:r>
      <w:bookmarkEnd w:id="2"/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שתחזירהו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*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דמסתמא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;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לחזור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וליתנו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ורבינו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ירוחם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); 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ומיהו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לידו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והאחרון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משנה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ברורה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בהיכי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אומדנא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דמוכח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לחלוטין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בעצמו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ובשאר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בשאול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אמדינן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דאדם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לחזור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וליתנו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קאי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הנ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והטעם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לגמרי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דקאמר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שתחזור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ותתן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lastRenderedPageBreak/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הלשון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מגומגם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דמשמע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יחזור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להבעלים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גמורה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ולכאורה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דהבעלים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גווני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באופן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נתבטלה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למפרע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וצ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והלזה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לשלישי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הראשונים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אמרינן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שתחזיר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בעצמו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הראשונים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דמסתמא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כונת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וקפידת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הבעלים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שיוחזר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החפץ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כחו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מוכח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לכאורה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מדין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דמקבל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לחזור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שירצה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ובלבד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תנאו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מפרש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בהדיא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לזכות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יתבטל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ומשמע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להרבה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ובלבד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שיוחזר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פסול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ונראה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דהיכי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אומדנא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שמקפיד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הנותן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יטלוהו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יפסד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מאחרונים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שמחמירין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בעיקר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דינא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דהמחבר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וסוברין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דלולב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מבלי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ורשות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הנותן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pStyle w:val="2"/>
        <w:rPr>
          <w:rtl/>
        </w:rPr>
      </w:pPr>
      <w:bookmarkStart w:id="3" w:name="_Toc286939233"/>
      <w:r w:rsidRPr="007B3C3F">
        <w:rPr>
          <w:rFonts w:hint="cs"/>
          <w:rtl/>
          <w:lang w:bidi="he-IL"/>
        </w:rPr>
        <w:t>לא</w:t>
      </w:r>
      <w:r w:rsidRPr="007B3C3F">
        <w:rPr>
          <w:rtl/>
        </w:rPr>
        <w:t xml:space="preserve"> </w:t>
      </w:r>
      <w:proofErr w:type="spellStart"/>
      <w:r w:rsidRPr="007B3C3F">
        <w:rPr>
          <w:rFonts w:hint="cs"/>
          <w:rtl/>
          <w:lang w:bidi="he-IL"/>
        </w:rPr>
        <w:t>יתננו</w:t>
      </w:r>
      <w:proofErr w:type="spellEnd"/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ביום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ראשון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לקטן</w:t>
      </w:r>
      <w:r w:rsidRPr="007B3C3F">
        <w:rPr>
          <w:rtl/>
        </w:rPr>
        <w:t xml:space="preserve">, </w:t>
      </w:r>
      <w:r w:rsidRPr="007B3C3F">
        <w:rPr>
          <w:rFonts w:hint="cs"/>
          <w:rtl/>
          <w:lang w:bidi="he-IL"/>
        </w:rPr>
        <w:t>קודם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שיצא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בו</w:t>
      </w:r>
      <w:bookmarkEnd w:id="3"/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ו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יתננו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*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מפני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ונמצא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*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מוחזר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;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לעונת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כז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;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תופס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התינוק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מידו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שפיר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משנה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ברורה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ו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לדידן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דעושין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מזכה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בלולבו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שיברכו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מוחזר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ולפ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ליזהר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אישתקד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זוכר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':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כז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מתנתו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מידו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לעונת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שתצא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כבתחלה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כשאול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כנ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העצות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מהני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לגדול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בנטילה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חינוך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מאחרונים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שסוברין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דמצות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חינוך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בשאול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מתחנך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למצות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משמע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במרדכי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ביאור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הלכה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ו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יתננו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בבד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דמדסתם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משמע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דאפילו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לעונת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והטעם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דהרמב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לשיטתו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מהלכות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מכירה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דהיכא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דדעת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זוכה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לעונת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דתקנו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דמתנתו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וזהו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]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משלכם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דאפילו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מדרבנן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כשהגיע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לעונת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שזוכה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מדרבנן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מדרבנן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]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ופשוט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פשוט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דודאי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להחמיר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הראשונה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דהיא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סתמית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והיינו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כמבואר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בפוסקים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דקטן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נקרא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לדעה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דאפילו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ידעינן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שהביא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שערות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דספק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לחומרא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בתשובת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סופר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סימן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דמותר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חזקה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דרבא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דשמא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בפעוטות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עוד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בסימן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הסוחר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שקונה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מסיק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דלכתחלה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למנוע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מלקנות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ובדיעבד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חוזר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חשש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ברכה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לבטלה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מאחרונים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שסוברין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יזדמן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שיבקש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ממנו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מוחזר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בעצמו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וכתבו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הפוסקים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דחזרתו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חזרה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ולכאורה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יהביה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ניהליה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בחזרה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נמצא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מתנתו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בטילה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באמת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תנאי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להתקיים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בסופו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בתחלתו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דתנאו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בטל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ונמצא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שהקטן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]: </w:t>
      </w:r>
    </w:p>
    <w:p w:rsidR="002B4F90" w:rsidRPr="002B4F90" w:rsidRDefault="002B4F90" w:rsidP="002B4F90">
      <w:pPr>
        <w:pStyle w:val="2"/>
        <w:rPr>
          <w:sz w:val="24"/>
          <w:rtl/>
        </w:rPr>
      </w:pPr>
      <w:bookmarkStart w:id="4" w:name="_Toc286939234"/>
      <w:r w:rsidRPr="002B4F90">
        <w:rPr>
          <w:rFonts w:hint="cs"/>
          <w:sz w:val="24"/>
          <w:rtl/>
          <w:lang w:bidi="he-IL"/>
        </w:rPr>
        <w:t>שותפים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שקנו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לולב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או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אתרוג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בשותפות</w:t>
      </w:r>
      <w:r w:rsidRPr="002B4F90">
        <w:rPr>
          <w:sz w:val="24"/>
          <w:rtl/>
        </w:rPr>
        <w:t xml:space="preserve">, </w:t>
      </w:r>
      <w:r w:rsidRPr="002B4F90">
        <w:rPr>
          <w:rFonts w:hint="cs"/>
          <w:sz w:val="24"/>
          <w:rtl/>
          <w:lang w:bidi="he-IL"/>
        </w:rPr>
        <w:t>אין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אחד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מהם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יוצא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בו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ידי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חובתו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ביום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הראשון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עד</w:t>
      </w:r>
      <w:r w:rsidRPr="002B4F90">
        <w:rPr>
          <w:sz w:val="24"/>
          <w:rtl/>
        </w:rPr>
        <w:t xml:space="preserve"> </w:t>
      </w:r>
      <w:proofErr w:type="spellStart"/>
      <w:r w:rsidRPr="002B4F90">
        <w:rPr>
          <w:rFonts w:hint="cs"/>
          <w:sz w:val="24"/>
          <w:rtl/>
          <w:lang w:bidi="he-IL"/>
        </w:rPr>
        <w:t>שיתן</w:t>
      </w:r>
      <w:proofErr w:type="spellEnd"/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לו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חלקו</w:t>
      </w:r>
      <w:r w:rsidRPr="002B4F90">
        <w:rPr>
          <w:sz w:val="24"/>
          <w:rtl/>
        </w:rPr>
        <w:t xml:space="preserve"> </w:t>
      </w:r>
      <w:r w:rsidRPr="002B4F90">
        <w:rPr>
          <w:rFonts w:hint="cs"/>
          <w:sz w:val="24"/>
          <w:rtl/>
          <w:lang w:bidi="he-IL"/>
        </w:rPr>
        <w:t>במתנה</w:t>
      </w:r>
      <w:bookmarkEnd w:id="4"/>
    </w:p>
    <w:p w:rsidR="002B4F90" w:rsidRPr="007B3C3F" w:rsidRDefault="002B4F90" w:rsidP="002B4F90">
      <w:pPr>
        <w:autoSpaceDE w:val="0"/>
        <w:autoSpaceDN w:val="0"/>
        <w:adjustRightInd w:val="0"/>
        <w:spacing w:after="0" w:line="240" w:lineRule="auto"/>
        <w:jc w:val="both"/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בית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יוסף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color w:val="8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שותפין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בשותפות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נוחלין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קלז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הונא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נטלו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ופירש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מאביהם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לקחו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במעות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ירושת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אביהם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ונטלו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רואין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רשותם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כגון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שימצאו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lastRenderedPageBreak/>
        <w:t>הרבה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שכבר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צריכין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עוד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דקרינן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דכתיב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ויקרא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ולקחתם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משלכם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מקצתו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מימרא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הגזול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וכתבו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מיניה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דהני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דזבני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בשותפות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נפקי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חובתייהו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ביומא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דיהיב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לחבריה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מנתא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דיליה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נפיק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):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רבינו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שנוהגין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במקום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קונין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בשותפות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ויוצאין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שקנאוהו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נוחלין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והביאו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הגזול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):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תשובת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שרירא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סוף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הסימן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הגזול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והחילוק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שבין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שרירא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פשוט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דלרשב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גובין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וקונין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ונוטלו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ונותנו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ונותנו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שרירא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צריך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בפירוש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הדמים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יתנהו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ונותנו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שיבוא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המגיד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מסתברא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בשלא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ולהריח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גווני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דאמרינן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ברירה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יודעין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ליחלק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שבשעה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שיטלנו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דומיא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נדרים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:,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דשותפין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שנדרו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הנאה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נכנסין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לחצר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שניהם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חלוקה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שמבואר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מהלכות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נדרים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והטעם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ברירה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שכשלקחוהו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נשתתפו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שבשעה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נכנס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דריסתו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צריכין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ואפשר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סמכו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בהרבה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מקומות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שלוקחים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והיכא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דשנים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שותפים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לוותר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למכרו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מכור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שרוצה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להפסידו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דבהאי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מימרא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בתפוסת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בגמרא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ודוקא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רימון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רשב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גרסינן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גריס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הגזול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ושמעינן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ומגיע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דכדידיה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תימא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פלג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דהכא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עסקינן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והילכך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נטל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היפה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רימון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ודאי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נראה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גורס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כגירסת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לשונו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ונטל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ורימון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באכילתו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וביאר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המגיד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באכילתו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מחילתן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מועלת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מעולה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מחילתן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מועלת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ודבריו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כדברי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ז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שותפים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בשותפות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חובתו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ודוקא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לצורך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לצורך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דאדעתא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דהכי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קנאוהו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המגיד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).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משנה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ברורה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ז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דבעינן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לעיל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סגי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כנ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בהדיא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דאדעתא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דהכי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קנאוהו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דכיון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שידעו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בשעת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לקיחה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ליחלק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לקחוהו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שיקחהו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כולו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יחזירהו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לומר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בפירוש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שנותן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בשעה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שכתבנו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לקמיה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ביאור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הלכה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ז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*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שותפים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בלבוש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איתא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שותפים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וטעמו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דכיון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דינא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שכתוב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בסעיף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</w:p>
    <w:p w:rsidR="002B4F90" w:rsidRPr="007B3C3F" w:rsidRDefault="002B4F90" w:rsidP="002B4F90">
      <w:pPr>
        <w:pStyle w:val="2"/>
        <w:rPr>
          <w:rtl/>
        </w:rPr>
      </w:pPr>
      <w:bookmarkStart w:id="5" w:name="_Toc286939235"/>
      <w:r w:rsidRPr="007B3C3F">
        <w:rPr>
          <w:rFonts w:hint="cs"/>
          <w:rtl/>
          <w:lang w:bidi="he-IL"/>
        </w:rPr>
        <w:t>האחים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שקנו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אתרוגים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מתפיסת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הבית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ונטל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אחד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מהם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אתרוג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ויצא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בו</w:t>
      </w:r>
      <w:r w:rsidRPr="007B3C3F">
        <w:rPr>
          <w:rtl/>
        </w:rPr>
        <w:t xml:space="preserve">, </w:t>
      </w:r>
      <w:r w:rsidRPr="007B3C3F">
        <w:rPr>
          <w:rFonts w:hint="cs"/>
          <w:rtl/>
          <w:lang w:bidi="he-IL"/>
        </w:rPr>
        <w:t>אם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יכול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לאוכלו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ואין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האחים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מקפידים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בכך</w:t>
      </w:r>
      <w:r w:rsidRPr="007B3C3F">
        <w:rPr>
          <w:rtl/>
        </w:rPr>
        <w:t xml:space="preserve">, </w:t>
      </w:r>
      <w:r w:rsidRPr="007B3C3F">
        <w:rPr>
          <w:rFonts w:hint="cs"/>
          <w:rtl/>
          <w:lang w:bidi="he-IL"/>
        </w:rPr>
        <w:t>יצא</w:t>
      </w:r>
      <w:bookmarkEnd w:id="5"/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ונטל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לאוכלו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בכך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;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;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רמון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ופריש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אכלו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מפני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מחילתם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מועלת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אבל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מאותו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מעולה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מאחרים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מחילתן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מועלת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לז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lastRenderedPageBreak/>
        <w:t>משנה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ברורה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לאכילה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מתפיסת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הבית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מאביהם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ועדיין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האחים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דאז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נחשב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מחילתם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בסתם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מועלת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האכילה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לז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מקפידין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המצות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pStyle w:val="2"/>
        <w:rPr>
          <w:rtl/>
        </w:rPr>
      </w:pPr>
      <w:bookmarkStart w:id="6" w:name="_Toc286939236"/>
      <w:r w:rsidRPr="007B3C3F">
        <w:rPr>
          <w:rFonts w:hint="cs"/>
          <w:rtl/>
          <w:lang w:bidi="he-IL"/>
        </w:rPr>
        <w:t>מה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שנוהגים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במקום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שאין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אתרוג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מצוי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שכל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הקהל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קונים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אתרוג</w:t>
      </w:r>
      <w:r w:rsidRPr="007B3C3F">
        <w:rPr>
          <w:rtl/>
        </w:rPr>
        <w:t xml:space="preserve"> </w:t>
      </w:r>
      <w:r w:rsidRPr="007B3C3F">
        <w:rPr>
          <w:rFonts w:hint="cs"/>
          <w:rtl/>
          <w:lang w:bidi="he-IL"/>
        </w:rPr>
        <w:t>בשותפות</w:t>
      </w:r>
      <w:bookmarkEnd w:id="6"/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ט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שנוהגים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במקום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בשותפות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הטעם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מפני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שקנאוהו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נותנים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שנוטלו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לצאת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מנת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שיחזירוהו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: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וגובין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מעות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ממון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דהדור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מונח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עשירים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עניים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,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&lt;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&gt;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ואשה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]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פטורה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מליתן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למעות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הואיל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ואינה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חייבת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תשובת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מהרי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סימן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/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/).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ישתדל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ויהא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זריז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,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כדי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]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כתקנה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הג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סוף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).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משנה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ברורה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על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שולחן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ערוך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אורח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חיים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סימן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תרנח</w:t>
      </w:r>
      <w:proofErr w:type="spellEnd"/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סעיף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B3C3F">
        <w:rPr>
          <w:rFonts w:ascii="ResponsaTTF" w:hAnsi="Times New Roman" w:cs="David" w:hint="cs"/>
          <w:b/>
          <w:bCs/>
          <w:color w:val="000000"/>
          <w:sz w:val="24"/>
          <w:szCs w:val="24"/>
          <w:u w:val="single"/>
          <w:rtl/>
          <w:lang w:bidi="he-IL"/>
        </w:rPr>
        <w:t>ט</w:t>
      </w:r>
      <w:r w:rsidRPr="007B3C3F">
        <w:rPr>
          <w:rFonts w:ascii="ResponsaTTF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הח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מנהגינו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שירצה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נראה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ביכולתו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לט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מסתמא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כאלו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פירשו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גמור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יודעין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אחרונים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שמוטב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כשרים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מהודרים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מוטב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שיטול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הכשרים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משיטול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דבשל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יצא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דשמא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באחד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בדעתו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דלא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לכתחילה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עדיף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טפי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ליטול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יחיד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]: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נותנים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לכתחלה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טוב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שיכריזו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שיתן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במתנה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להחזיר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[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ודה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]: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מא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ואשה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פטורה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'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רוצה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חייבת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ומי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בעיר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ליתן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ועיין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בשע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(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)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המצוה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כתקונה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-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העולם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יודעים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להקנות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לחביריהם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ועוד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לעשות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הנענועים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כהלכתן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אפילו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חל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בשבת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דעצם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המ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לקיים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נכון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להשתדל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להיות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לולב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לעצמו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וכדלקמיה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.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מיוחד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ובעיר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כלל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מוטב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שישלחנו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והוא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בשם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מטה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ובמחצית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השקל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כתב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דבזה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ז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דרוב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פעמים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אחר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עבור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איזה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מהחג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רוב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משמוש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בני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הקהל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מתקלקל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אפשר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צ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לשלוח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לחבירו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אתרוג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שלו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עכ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וספקו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יוכל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להיות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רק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שאר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הימים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דביום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ראשון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אינו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מצוי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"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כ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להתקלקל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גם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יכול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לברך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עליו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בבקר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קודם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שיד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proofErr w:type="spellStart"/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הכל</w:t>
      </w:r>
      <w:proofErr w:type="spellEnd"/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ימשמשו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 xml:space="preserve"> </w:t>
      </w:r>
      <w:r w:rsidRPr="007B3C3F">
        <w:rPr>
          <w:rFonts w:ascii="ResponsaTTF" w:hAnsi="Times New Roman" w:cs="David" w:hint="cs"/>
          <w:color w:val="000000"/>
          <w:sz w:val="24"/>
          <w:szCs w:val="24"/>
          <w:rtl/>
          <w:lang w:bidi="he-IL"/>
        </w:rPr>
        <w:t>בו</w:t>
      </w:r>
      <w:r w:rsidRPr="007B3C3F">
        <w:rPr>
          <w:rFonts w:ascii="ResponsaTTF" w:hAnsi="Times New Roman" w:cs="David"/>
          <w:color w:val="000000"/>
          <w:sz w:val="24"/>
          <w:szCs w:val="24"/>
          <w:rtl/>
        </w:rPr>
        <w:t>:</w:t>
      </w:r>
    </w:p>
    <w:p w:rsidR="002B4F90" w:rsidRPr="007B3C3F" w:rsidRDefault="002B4F90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ResponsaTTF" w:hAnsi="Times New Roman" w:cs="David"/>
          <w:color w:val="000000"/>
          <w:sz w:val="24"/>
          <w:szCs w:val="24"/>
          <w:rtl/>
        </w:rPr>
      </w:pPr>
    </w:p>
    <w:p w:rsidR="00657741" w:rsidRPr="00E92AEF" w:rsidRDefault="00E92AEF" w:rsidP="002B4F90">
      <w:pPr>
        <w:pStyle w:val="2"/>
        <w:rPr>
          <w:rtl/>
          <w:lang w:val="en-US" w:bidi="he-IL"/>
        </w:rPr>
      </w:pPr>
      <w:bookmarkStart w:id="7" w:name="_Toc286939237"/>
      <w:r w:rsidRPr="00E92AEF">
        <w:rPr>
          <w:rFonts w:hint="cs"/>
          <w:rtl/>
          <w:lang w:val="en-US" w:bidi="he-IL"/>
        </w:rPr>
        <w:t>כשהוא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מתפלל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לא</w:t>
      </w:r>
      <w:r w:rsidRPr="00E92AEF">
        <w:rPr>
          <w:rtl/>
          <w:lang w:val="en-US" w:bidi="he-IL"/>
        </w:rPr>
        <w:t xml:space="preserve"> </w:t>
      </w:r>
      <w:proofErr w:type="spellStart"/>
      <w:r w:rsidRPr="00E92AEF">
        <w:rPr>
          <w:rFonts w:hint="cs"/>
          <w:rtl/>
          <w:lang w:val="en-US" w:bidi="he-IL"/>
        </w:rPr>
        <w:t>יאחוז</w:t>
      </w:r>
      <w:proofErr w:type="spellEnd"/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בידו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תפילין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ולא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ספר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מכתבי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הקודש</w:t>
      </w:r>
      <w:r w:rsidRPr="00E92AEF">
        <w:rPr>
          <w:rtl/>
          <w:lang w:val="en-US" w:bidi="he-IL"/>
        </w:rPr>
        <w:t xml:space="preserve">  </w:t>
      </w:r>
      <w:r w:rsidRPr="00E92AEF">
        <w:rPr>
          <w:rFonts w:hint="cs"/>
          <w:rtl/>
          <w:lang w:val="en-US" w:bidi="he-IL"/>
        </w:rPr>
        <w:t>ולא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קערה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מלאה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ולא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סכין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ומעות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וככר</w:t>
      </w:r>
      <w:bookmarkEnd w:id="7"/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צו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יאחוז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מכתבי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הקודש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קערה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סכין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וככר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ויטרד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ותתבטל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כוונתו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שהאחיזה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נטרד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צו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ופסוקי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דזמרה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יאחוז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ובדיעבד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לחזור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שיודע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באבות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ץ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בשבת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כשאומר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פורקן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דכיון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שכונתו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לומדי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שמירה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בזמנו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שמברכים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החודש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קערה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ישפך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ובסכין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יפול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לארץ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ויתקע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ברגלו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ובמעות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יתפזרו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צרורין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טריד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יאבדו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באופן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למיחש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יאבדו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בברכ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להושיב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תינוק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לפניו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וככר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הפסד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יזיקו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דהני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אורחא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דמילתא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ליטול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הסכים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דמתיירא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גנבים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דאפשר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דהתירו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הארץ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לכוין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להגביהו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כשיסיים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הברכה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יפסיק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לקרוץ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באצבע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וכיוצא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התחיל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ונתבלבל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לילך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הידוע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ליקח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סידור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Default="00E92AEF" w:rsidP="002B4F90">
      <w:pPr>
        <w:pStyle w:val="2"/>
        <w:rPr>
          <w:rtl/>
          <w:lang w:val="en-US" w:bidi="he-IL"/>
        </w:rPr>
      </w:pPr>
      <w:bookmarkStart w:id="8" w:name="_Toc286939238"/>
      <w:r w:rsidRPr="00E92AEF">
        <w:rPr>
          <w:rFonts w:hint="cs"/>
          <w:rtl/>
          <w:lang w:val="en-US" w:bidi="he-IL"/>
        </w:rPr>
        <w:t>בבית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הכסא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עראי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מותר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להשתין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בהם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כשהם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בראשו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אבל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אוחזן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בידו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אסור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להשתין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בהם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מעומד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אפילו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תופס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אותם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בבגדו</w:t>
      </w:r>
      <w:bookmarkEnd w:id="8"/>
    </w:p>
    <w:p w:rsidR="002B4F90" w:rsidRPr="002B4F90" w:rsidRDefault="002B4F90" w:rsidP="002B4F90">
      <w:pPr>
        <w:bidi/>
        <w:rPr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ליכנס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גזירה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: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והיינו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כשמשתין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מיושב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למיחש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לנצוצות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פשיטא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עדיף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מיושב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תחוח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נצוצות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חילוק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מיושב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מסתמא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הואיל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נפנה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לגדולים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ומגדל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). *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תופס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בבגדו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לשפשף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שברגליו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חולצן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ברחוק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ונותנם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ומדברי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הרמב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נראה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הכסא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לחוש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מג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לרבותא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לכנס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לצורך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דבזרוע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דנקט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למעוטי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בבגדו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כנגד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פשיטא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יקנח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דאסור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תיחוח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מדרון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חילוק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חילוק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קצת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דבקבע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בבגדו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נמי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דליכא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שיזהר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שצריך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ישפשף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שנופלין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רגליו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שאוחז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חולצן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ברחוק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המחבר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מתחלה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חולצן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ברחוק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מיירי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חולץ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לאלתר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לחבירו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דהוא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לאחוז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דמיירי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בקבוע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ומבואר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דיאחוז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בבגדו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דמיירי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כשמשתין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בזרועו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דגזרינן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בכיסן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ואוחז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הכיס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שכשהן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בכיסן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בהפחה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שיתבאר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לדבריו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הצורך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כגון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שיתבטל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בצבור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יכול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לסמוך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אדיעה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שיזהר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הרבה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הפחה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לחלוץ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וגם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להסיר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הרצועות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מכף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לשפשף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הניצוצות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E92AEF" w:rsidRDefault="00657741" w:rsidP="002B4F90">
      <w:pPr>
        <w:pStyle w:val="2"/>
        <w:rPr>
          <w:rtl/>
          <w:lang w:val="en-US" w:bidi="he-IL"/>
        </w:rPr>
      </w:pPr>
      <w:bookmarkStart w:id="9" w:name="_Toc286939239"/>
      <w:r w:rsidRPr="00E92AEF">
        <w:rPr>
          <w:rFonts w:hint="cs"/>
          <w:rtl/>
          <w:lang w:val="en-US" w:bidi="he-IL"/>
        </w:rPr>
        <w:t>כל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זמן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שהתפילין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בראשו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או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בזרועו</w:t>
      </w:r>
      <w:r w:rsidRPr="00E92AEF">
        <w:rPr>
          <w:rtl/>
          <w:lang w:val="en-US" w:bidi="he-IL"/>
        </w:rPr>
        <w:t xml:space="preserve">, </w:t>
      </w:r>
      <w:r w:rsidRPr="00E92AEF">
        <w:rPr>
          <w:rFonts w:hint="cs"/>
          <w:rtl/>
          <w:lang w:val="en-US" w:bidi="he-IL"/>
        </w:rPr>
        <w:t>אסור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לישן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בהם</w:t>
      </w:r>
      <w:r w:rsidRPr="00E92AEF">
        <w:rPr>
          <w:rtl/>
          <w:lang w:val="en-US" w:bidi="he-IL"/>
        </w:rPr>
        <w:t xml:space="preserve"> </w:t>
      </w:r>
      <w:r w:rsidRPr="00E92AEF">
        <w:rPr>
          <w:rFonts w:hint="cs"/>
          <w:rtl/>
          <w:lang w:val="en-US" w:bidi="he-IL"/>
        </w:rPr>
        <w:t>אפילו</w:t>
      </w:r>
      <w:r w:rsidRPr="00E92AEF">
        <w:rPr>
          <w:rtl/>
          <w:lang w:val="en-US" w:bidi="he-IL"/>
        </w:rPr>
        <w:t xml:space="preserve"> </w:t>
      </w:r>
      <w:proofErr w:type="spellStart"/>
      <w:r w:rsidRPr="00E92AEF">
        <w:rPr>
          <w:rFonts w:hint="cs"/>
          <w:rtl/>
          <w:lang w:val="en-US" w:bidi="he-IL"/>
        </w:rPr>
        <w:t>שינת</w:t>
      </w:r>
      <w:proofErr w:type="spellEnd"/>
      <w:r w:rsidRPr="00E92AEF">
        <w:rPr>
          <w:rtl/>
          <w:lang w:val="en-US" w:bidi="he-IL"/>
        </w:rPr>
        <w:t xml:space="preserve">  </w:t>
      </w:r>
      <w:r w:rsidRPr="00E92AEF">
        <w:rPr>
          <w:rFonts w:hint="cs"/>
          <w:rtl/>
          <w:lang w:val="en-US" w:bidi="he-IL"/>
        </w:rPr>
        <w:t>עראי</w:t>
      </w:r>
      <w:bookmarkEnd w:id="9"/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מד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סעיף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בזרועו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* &lt;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סודר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היתה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*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וכיצד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יושב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כרוכין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אוחזן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ואינם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כרוכים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אפי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הגה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: 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ודוקא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כשאוחזן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בלא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נרתקן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בנרתקן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בכל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ענין</w:t>
      </w:r>
      <w:proofErr w:type="spellEnd"/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שרי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(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בשם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i/>
          <w:iCs/>
          <w:color w:val="000000"/>
          <w:sz w:val="24"/>
          <w:szCs w:val="24"/>
          <w:rtl/>
          <w:lang w:val="en-US" w:bidi="he-IL"/>
        </w:rPr>
        <w:t>העיטור</w:t>
      </w:r>
      <w:r w:rsidRPr="00657741">
        <w:rPr>
          <w:rFonts w:ascii="David" w:hAnsi="Times New Roman" w:cs="David"/>
          <w:i/>
          <w:iCs/>
          <w:color w:val="000000"/>
          <w:sz w:val="24"/>
          <w:szCs w:val="24"/>
          <w:rtl/>
          <w:lang w:val="en-US" w:bidi="he-IL"/>
        </w:rPr>
        <w:t>).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מד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דגזרינן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הנחת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הסודר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יזכור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אשתו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גזירה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היסח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עומד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בשחוק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וקלות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עוסק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במלאכתו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ואומנתו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נקרא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היסח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הדעת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שמטריד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לצרכי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הגוף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שלבבו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פונה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מחמת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טרדתו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שוכח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הבלי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העולם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המובחר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שיהא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תמיד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יסיח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למשוך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ולהרהר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במחשבות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שמטעם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למשמש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יסיח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זולת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והלימוד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ליתן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בהתפילין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עראי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שיעור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הילוך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אמה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חלק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ס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בקירוב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פסק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בביאורו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lastRenderedPageBreak/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להשתקע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בשינת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מותר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להפחה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שאינם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אסור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לישן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דחיישינן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ענין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שרי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דאפילו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יפלו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הקרקע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בביאור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שכתב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דדוקא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הנרתק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טפח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חשיב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חציצה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להפסיק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בינו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לקרקע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657741" w:rsidRDefault="004F0C5C" w:rsidP="002B4F90">
      <w:pPr>
        <w:pStyle w:val="2"/>
        <w:rPr>
          <w:rtl/>
          <w:lang w:val="en-US" w:bidi="he-IL"/>
        </w:rPr>
      </w:pPr>
      <w:bookmarkStart w:id="10" w:name="_Toc286939240"/>
      <w:r>
        <w:rPr>
          <w:rFonts w:hint="cs"/>
          <w:rtl/>
          <w:lang w:val="en-US" w:bidi="he-IL"/>
        </w:rPr>
        <w:t>המדקדק</w:t>
      </w:r>
      <w:r>
        <w:rPr>
          <w:rtl/>
          <w:lang w:val="en-US" w:bidi="he-IL"/>
        </w:rPr>
        <w:t xml:space="preserve"> </w:t>
      </w:r>
      <w:proofErr w:type="spellStart"/>
      <w:r>
        <w:rPr>
          <w:rFonts w:hint="cs"/>
          <w:rtl/>
          <w:lang w:val="en-US" w:bidi="he-IL"/>
        </w:rPr>
        <w:t>יאחוז</w:t>
      </w:r>
      <w:proofErr w:type="spellEnd"/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הלולב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בידו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כשנכנס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מביתו</w:t>
      </w:r>
      <w:r>
        <w:rPr>
          <w:rtl/>
          <w:lang w:val="en-US" w:bidi="he-IL"/>
        </w:rPr>
        <w:t xml:space="preserve"> </w:t>
      </w:r>
      <w:proofErr w:type="spellStart"/>
      <w:r>
        <w:rPr>
          <w:rFonts w:hint="cs"/>
          <w:rtl/>
          <w:lang w:val="en-US" w:bidi="he-IL"/>
        </w:rPr>
        <w:t>לבה</w:t>
      </w:r>
      <w:r>
        <w:rPr>
          <w:rtl/>
          <w:lang w:val="en-US" w:bidi="he-IL"/>
        </w:rPr>
        <w:t>"</w:t>
      </w:r>
      <w:r>
        <w:rPr>
          <w:rFonts w:hint="cs"/>
          <w:rtl/>
          <w:lang w:val="en-US" w:bidi="he-IL"/>
        </w:rPr>
        <w:t>כ</w:t>
      </w:r>
      <w:proofErr w:type="spellEnd"/>
      <w:r>
        <w:rPr>
          <w:rtl/>
          <w:lang w:val="en-US" w:bidi="he-IL"/>
        </w:rPr>
        <w:t xml:space="preserve">, </w:t>
      </w:r>
      <w:r>
        <w:rPr>
          <w:rFonts w:hint="cs"/>
          <w:rtl/>
          <w:lang w:val="en-US" w:bidi="he-IL"/>
        </w:rPr>
        <w:t>גם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בשעת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התפלה</w:t>
      </w:r>
      <w:r>
        <w:rPr>
          <w:rtl/>
          <w:lang w:val="en-US" w:bidi="he-IL"/>
        </w:rPr>
        <w:t xml:space="preserve">, </w:t>
      </w:r>
      <w:r>
        <w:rPr>
          <w:rFonts w:hint="cs"/>
          <w:rtl/>
          <w:lang w:val="en-US" w:bidi="he-IL"/>
        </w:rPr>
        <w:t>וכן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יחזירו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לביתו</w:t>
      </w:r>
      <w:r>
        <w:rPr>
          <w:rtl/>
          <w:lang w:val="en-US" w:bidi="he-IL"/>
        </w:rPr>
        <w:t xml:space="preserve">, </w:t>
      </w:r>
      <w:r>
        <w:rPr>
          <w:rFonts w:hint="cs"/>
          <w:rtl/>
          <w:lang w:val="en-US" w:bidi="he-IL"/>
        </w:rPr>
        <w:t>כדי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לחבב</w:t>
      </w:r>
      <w:r>
        <w:rPr>
          <w:rtl/>
          <w:lang w:val="en-US" w:bidi="he-IL"/>
        </w:rPr>
        <w:t xml:space="preserve"> </w:t>
      </w:r>
      <w:r>
        <w:rPr>
          <w:rFonts w:hint="cs"/>
          <w:rtl/>
          <w:lang w:val="en-US" w:bidi="he-IL"/>
        </w:rPr>
        <w:t>המצות</w:t>
      </w:r>
      <w:bookmarkEnd w:id="10"/>
    </w:p>
    <w:p w:rsidR="002B4F90" w:rsidRDefault="002B4F90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</w:pPr>
    </w:p>
    <w:p w:rsidR="00657741" w:rsidRPr="00657741" w:rsidRDefault="00657741" w:rsidP="002B4F90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רמב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>"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הלכות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תפילה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ונשיאת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כפים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פרק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הלכה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ה</w:t>
      </w:r>
      <w:r w:rsidRPr="0065774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657741" w:rsidRPr="00657741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0C5C" w:rsidRDefault="00657741" w:rsidP="00E92AEF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תקון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המלבושים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כיצד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מתקן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מלבושיו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ח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תחלה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ומציין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עצמו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ומהדר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שנאמר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השתחוו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בהדרת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קדש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יעמוד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באפונדתו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בראש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מגולה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ברגלים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מגולות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אנשי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יעמדו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הגדולים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בבתי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הרגלים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יאחוז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תפילין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וספר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תורה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בזרועו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ויתפלל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טרוד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יאחוז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ומעות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אבל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ולולב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בימות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החג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משוי</w:t>
      </w:r>
      <w:proofErr w:type="spellEnd"/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והגיע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זמן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תפלה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פחות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מארבעה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מפשילו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לאחוריו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ארבעה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קבין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מניחו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גבי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קרקע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ואחר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יתפלל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דרך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כל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החכמים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ותלמידיהם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יתפללו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כשהן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657741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עטופים</w:t>
      </w: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</w:t>
      </w:r>
    </w:p>
    <w:p w:rsid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תרנב</w:t>
      </w:r>
      <w:proofErr w:type="spellEnd"/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</w:pP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; 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לנטילת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שחרית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יטלנו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זריזים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מקדימים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למצות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ונוטלים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אותו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בבוקר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;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וזמנו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&lt;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&gt;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משתנץ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[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]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ועיקר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מצותו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להשכים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לצאת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לדרך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, 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משעלה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השחר</w:t>
      </w:r>
      <w:r w:rsidRPr="004F0C5C">
        <w:rPr>
          <w:rFonts w:ascii="David" w:hAnsi="Times New Roman" w:cs="David"/>
          <w:color w:val="000000"/>
          <w:sz w:val="20"/>
          <w:szCs w:val="20"/>
          <w:rtl/>
          <w:lang w:val="en-US" w:bidi="he-IL"/>
        </w:rPr>
        <w:t xml:space="preserve">.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הגה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>: &lt;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ב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&gt;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והמדקדק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יאחוז</w:t>
      </w:r>
      <w:proofErr w:type="spellEnd"/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הלולב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בידו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כשנכנס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מביתו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לבה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>"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כ</w:t>
      </w:r>
      <w:proofErr w:type="spellEnd"/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>, (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ו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ג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גם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בשעת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התפלה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וכן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יחזירו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לביתו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,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כדי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לחבב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המצות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 (</w:t>
      </w:r>
      <w:r w:rsidRPr="004F0C5C">
        <w:rPr>
          <w:rFonts w:ascii="David" w:hAnsi="Times New Roman" w:cs="David" w:hint="cs"/>
          <w:i/>
          <w:iCs/>
          <w:color w:val="000000"/>
          <w:sz w:val="20"/>
          <w:szCs w:val="20"/>
          <w:rtl/>
          <w:lang w:val="en-US" w:bidi="he-IL"/>
        </w:rPr>
        <w:t>טור</w:t>
      </w:r>
      <w:r w:rsidRPr="004F0C5C">
        <w:rPr>
          <w:rFonts w:ascii="David" w:hAnsi="Times New Roman" w:cs="David"/>
          <w:i/>
          <w:iCs/>
          <w:color w:val="000000"/>
          <w:sz w:val="20"/>
          <w:szCs w:val="20"/>
          <w:rtl/>
          <w:lang w:val="en-US" w:bidi="he-IL"/>
        </w:rPr>
        <w:t xml:space="preserve">). 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0"/>
          <w:szCs w:val="20"/>
          <w:rtl/>
          <w:lang w:val="en-US" w:bidi="he-IL"/>
        </w:rPr>
      </w:pP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משנה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ברורה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על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שולחן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ערוך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אורח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חיים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סימן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תרנב</w:t>
      </w:r>
      <w:proofErr w:type="spellEnd"/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סעיף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  <w:lang w:val="en-US" w:bidi="he-IL"/>
        </w:rPr>
        <w:t>א</w:t>
      </w:r>
      <w:r w:rsidRPr="004F0C5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  <w:lang w:val="en-US" w:bidi="he-IL"/>
        </w:rPr>
        <w:t xml:space="preserve"> 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דכתיב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ולקחתם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לכם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בלילה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. [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גמרא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]: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כשר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-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ראשון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מחוייב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ליטלו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דספיקא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דאורייתא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ובלי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ברכה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(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דהברכות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והאחרונים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הסכימו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דבשאר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הימים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שהוא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דרבנן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נכון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ליטלו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דאין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טרחה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ורק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יזהר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יברך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אז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הנטילה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משתנץ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נטלו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מעמוד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השחר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יצא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דמעמוד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השחר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יממא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הוא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מפני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שאין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הכל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בקיאין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צריכין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להמתין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הנץ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ועיין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לעיל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בסימן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ט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בביאור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הלכה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דלפי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כמה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אינו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נקרא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עמוד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השחר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שהאיר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פני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המזרח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כדי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בהודו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והושיעה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וקצת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המהדרים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לברך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בהנץ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החמה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בתוך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הסוכה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ולנענע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ואח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ההלל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מנענעים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עוד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נוטלו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משעלה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אע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שאח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יקרא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לולב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וצריך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לנענע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שנוטלו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0C5C" w:rsidRPr="004F0C5C" w:rsidRDefault="004F0C5C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(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)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-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ואע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פ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שאסור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להחזיק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בשעת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התפלה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הכא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דלקיחתו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מצוה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מיטריד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ביה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.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והנה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אף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דבגמרא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איתא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שכן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עושין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אנשי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ירושלים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אדם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יוצא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מביתו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ולולבו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קורא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ק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ומתפלל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ולולבו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בידו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וכו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'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כתבו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אחרונים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דכהיום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כיוהרא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אם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לא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שמפורסם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למדקדק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במעשיו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מיהו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זה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נוהגין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גם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היום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proofErr w:type="spellStart"/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שמוליכין</w:t>
      </w:r>
      <w:proofErr w:type="spellEnd"/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הלולב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בבקר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לביהכ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"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נ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וכן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מחזיר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לביתו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  <w:r w:rsidRPr="004F0C5C">
        <w:rPr>
          <w:rFonts w:ascii="David" w:hAnsi="Times New Roman" w:cs="David" w:hint="cs"/>
          <w:color w:val="000000"/>
          <w:sz w:val="24"/>
          <w:szCs w:val="24"/>
          <w:rtl/>
          <w:lang w:val="en-US" w:bidi="he-IL"/>
        </w:rPr>
        <w:t>בעצמו</w:t>
      </w:r>
      <w:r w:rsidRPr="004F0C5C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>:</w:t>
      </w:r>
    </w:p>
    <w:p w:rsidR="004F0C5C" w:rsidRDefault="004F0C5C" w:rsidP="004F0C5C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44"/>
          <w:szCs w:val="44"/>
          <w:rtl/>
          <w:lang w:val="en-US" w:bidi="he-IL"/>
        </w:rPr>
      </w:pPr>
    </w:p>
    <w:p w:rsidR="004F0C5C" w:rsidRDefault="004F0C5C" w:rsidP="004F0C5C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44"/>
          <w:szCs w:val="44"/>
          <w:rtl/>
          <w:lang w:val="en-US" w:bidi="he-IL"/>
        </w:rPr>
      </w:pPr>
    </w:p>
    <w:p w:rsidR="004F0C5C" w:rsidRDefault="004F0C5C" w:rsidP="004F0C5C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44"/>
          <w:szCs w:val="44"/>
          <w:rtl/>
          <w:lang w:val="en-US" w:bidi="he-IL"/>
        </w:rPr>
      </w:pPr>
    </w:p>
    <w:p w:rsidR="00657741" w:rsidRPr="00657741" w:rsidRDefault="00657741" w:rsidP="004F0C5C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</w:pPr>
      <w:r w:rsidRPr="00657741">
        <w:rPr>
          <w:rFonts w:ascii="David" w:hAnsi="Times New Roman" w:cs="David"/>
          <w:color w:val="000000"/>
          <w:sz w:val="24"/>
          <w:szCs w:val="24"/>
          <w:rtl/>
          <w:lang w:val="en-US" w:bidi="he-IL"/>
        </w:rPr>
        <w:t xml:space="preserve"> </w:t>
      </w:r>
    </w:p>
    <w:p w:rsidR="00657741" w:rsidRPr="00657741" w:rsidRDefault="00657741" w:rsidP="00657741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44"/>
          <w:szCs w:val="44"/>
          <w:rtl/>
          <w:lang w:val="en-US" w:bidi="he-IL"/>
        </w:rPr>
      </w:pPr>
    </w:p>
    <w:p w:rsidR="00657741" w:rsidRPr="00657741" w:rsidRDefault="00657741" w:rsidP="00657741">
      <w:pPr>
        <w:autoSpaceDE w:val="0"/>
        <w:autoSpaceDN w:val="0"/>
        <w:bidi/>
        <w:adjustRightInd w:val="0"/>
        <w:spacing w:after="0" w:line="240" w:lineRule="auto"/>
        <w:rPr>
          <w:rFonts w:ascii="David" w:hAnsi="Times New Roman" w:cs="David"/>
          <w:color w:val="000000"/>
          <w:sz w:val="44"/>
          <w:szCs w:val="44"/>
          <w:rtl/>
          <w:lang w:val="en-US" w:bidi="he-IL"/>
        </w:rPr>
      </w:pPr>
    </w:p>
    <w:p w:rsidR="00657741" w:rsidRPr="00854323" w:rsidRDefault="00657741" w:rsidP="00657741">
      <w:pPr>
        <w:bidi/>
        <w:spacing w:after="0"/>
        <w:jc w:val="both"/>
        <w:rPr>
          <w:rFonts w:cs="David"/>
          <w:sz w:val="24"/>
          <w:szCs w:val="24"/>
          <w:rtl/>
          <w:lang w:bidi="he-IL"/>
        </w:rPr>
      </w:pPr>
    </w:p>
    <w:p w:rsidR="00043BD1" w:rsidRDefault="00043BD1" w:rsidP="00657741">
      <w:pPr>
        <w:bidi/>
        <w:rPr>
          <w:rFonts w:cs="David"/>
          <w:sz w:val="24"/>
          <w:szCs w:val="24"/>
          <w:rtl/>
          <w:lang w:val="en-US" w:bidi="he-IL"/>
        </w:rPr>
      </w:pPr>
    </w:p>
    <w:p w:rsidR="00657741" w:rsidRDefault="00657741" w:rsidP="00657741">
      <w:pPr>
        <w:bidi/>
        <w:rPr>
          <w:rFonts w:cs="David"/>
          <w:sz w:val="24"/>
          <w:szCs w:val="24"/>
          <w:rtl/>
          <w:lang w:val="en-US" w:bidi="he-IL"/>
        </w:rPr>
      </w:pPr>
    </w:p>
    <w:p w:rsidR="00657741" w:rsidRPr="00657741" w:rsidRDefault="00657741" w:rsidP="00657741">
      <w:pPr>
        <w:bidi/>
        <w:rPr>
          <w:rFonts w:cs="David"/>
          <w:sz w:val="24"/>
          <w:szCs w:val="24"/>
          <w:rtl/>
          <w:lang w:val="en-US" w:bidi="he-IL"/>
        </w:rPr>
      </w:pPr>
    </w:p>
    <w:sectPr w:rsidR="00657741" w:rsidRPr="00657741" w:rsidSect="00657741">
      <w:foot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D6C" w:rsidRDefault="00032D6C" w:rsidP="002D69DB">
      <w:pPr>
        <w:spacing w:after="0" w:line="240" w:lineRule="auto"/>
      </w:pPr>
      <w:r>
        <w:separator/>
      </w:r>
    </w:p>
  </w:endnote>
  <w:endnote w:type="continuationSeparator" w:id="0">
    <w:p w:rsidR="00032D6C" w:rsidRDefault="00032D6C" w:rsidP="002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ResponsaTTF">
    <w:charset w:val="B1"/>
    <w:family w:val="auto"/>
    <w:pitch w:val="variable"/>
    <w:sig w:usb0="80000803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69DB" w:rsidRPr="002D69DB" w:rsidRDefault="007C2BC7" w:rsidP="004F0C5C">
    <w:pPr>
      <w:pStyle w:val="a5"/>
      <w:rPr>
        <w:lang w:val="en-US" w:bidi="he-IL"/>
      </w:rPr>
    </w:pPr>
    <w:sdt>
      <w:sdtPr>
        <w:id w:val="764877593"/>
        <w:docPartObj>
          <w:docPartGallery w:val="Page Numbers (Bottom of Page)"/>
          <w:docPartUnique/>
        </w:docPartObj>
      </w:sdtPr>
      <w:sdtContent>
        <w:fldSimple w:instr=" PAGE   \* MERGEFORMAT ">
          <w:r w:rsidR="00265EDF">
            <w:rPr>
              <w:noProof/>
            </w:rPr>
            <w:t>1</w:t>
          </w:r>
        </w:fldSimple>
      </w:sdtContent>
    </w:sdt>
    <w:r w:rsidR="004F0C5C">
      <w:rPr>
        <w:lang w:val="en-US" w:bidi="he-IL"/>
      </w:rPr>
      <w:t xml:space="preserve">                                                                                                                                                </w:t>
    </w:r>
    <w:r w:rsidR="004F0C5C">
      <w:rPr>
        <w:rFonts w:hint="cs"/>
        <w:rtl/>
        <w:lang w:val="en-US" w:bidi="he-IL"/>
      </w:rPr>
      <w:t xml:space="preserve">סוכה כ.                                         </w:t>
    </w:r>
    <w:r w:rsidR="002D69DB">
      <w:rPr>
        <w:lang w:val="en-US" w:bidi="he-IL"/>
      </w:rPr>
      <w:t xml:space="preserve">   </w:t>
    </w:r>
  </w:p>
  <w:p w:rsidR="002D69DB" w:rsidRDefault="002D69D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D6C" w:rsidRDefault="00032D6C" w:rsidP="002D69DB">
      <w:pPr>
        <w:spacing w:after="0" w:line="240" w:lineRule="auto"/>
      </w:pPr>
      <w:r>
        <w:separator/>
      </w:r>
    </w:p>
  </w:footnote>
  <w:footnote w:type="continuationSeparator" w:id="0">
    <w:p w:rsidR="00032D6C" w:rsidRDefault="00032D6C" w:rsidP="002D69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F1646"/>
    <w:multiLevelType w:val="hybridMultilevel"/>
    <w:tmpl w:val="FB3A9FF0"/>
    <w:lvl w:ilvl="0" w:tplc="281E5C22">
      <w:start w:val="1"/>
      <w:numFmt w:val="decimal"/>
      <w:pStyle w:val="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7741"/>
    <w:rsid w:val="00032D6C"/>
    <w:rsid w:val="00043BD1"/>
    <w:rsid w:val="001B5551"/>
    <w:rsid w:val="00265EDF"/>
    <w:rsid w:val="002B4F90"/>
    <w:rsid w:val="002D69DB"/>
    <w:rsid w:val="00332743"/>
    <w:rsid w:val="004F0C5C"/>
    <w:rsid w:val="00657741"/>
    <w:rsid w:val="007C2BC7"/>
    <w:rsid w:val="00903E2B"/>
    <w:rsid w:val="00C0746D"/>
    <w:rsid w:val="00E92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741"/>
    <w:rPr>
      <w:lang w:val="fr-FR" w:bidi="ar-SA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2B4F90"/>
    <w:pPr>
      <w:keepNext/>
      <w:keepLines/>
      <w:numPr>
        <w:numId w:val="1"/>
      </w:numPr>
      <w:bidi/>
      <w:spacing w:before="200" w:after="0" w:line="240" w:lineRule="auto"/>
      <w:outlineLvl w:val="1"/>
    </w:pPr>
    <w:rPr>
      <w:rFonts w:asciiTheme="majorHAnsi" w:eastAsiaTheme="majorEastAsia" w:hAnsiTheme="majorHAnsi" w:cs="David"/>
      <w:b/>
      <w:bCs/>
      <w:sz w:val="2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כותרת 2 תו"/>
    <w:basedOn w:val="a0"/>
    <w:link w:val="2"/>
    <w:uiPriority w:val="9"/>
    <w:rsid w:val="002B4F90"/>
    <w:rPr>
      <w:rFonts w:asciiTheme="majorHAnsi" w:eastAsiaTheme="majorEastAsia" w:hAnsiTheme="majorHAnsi" w:cs="David"/>
      <w:b/>
      <w:bCs/>
      <w:sz w:val="26"/>
      <w:szCs w:val="24"/>
      <w:lang w:val="fr-FR" w:bidi="ar-SA"/>
    </w:rPr>
  </w:style>
  <w:style w:type="paragraph" w:styleId="a3">
    <w:name w:val="header"/>
    <w:basedOn w:val="a"/>
    <w:link w:val="a4"/>
    <w:uiPriority w:val="99"/>
    <w:semiHidden/>
    <w:unhideWhenUsed/>
    <w:rsid w:val="002D69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2D69DB"/>
    <w:rPr>
      <w:lang w:val="fr-FR" w:bidi="ar-SA"/>
    </w:rPr>
  </w:style>
  <w:style w:type="paragraph" w:styleId="a5">
    <w:name w:val="footer"/>
    <w:basedOn w:val="a"/>
    <w:link w:val="a6"/>
    <w:uiPriority w:val="99"/>
    <w:unhideWhenUsed/>
    <w:rsid w:val="002D69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2D69DB"/>
    <w:rPr>
      <w:lang w:val="fr-FR" w:bidi="ar-SA"/>
    </w:rPr>
  </w:style>
  <w:style w:type="paragraph" w:styleId="TOC2">
    <w:name w:val="toc 2"/>
    <w:basedOn w:val="a"/>
    <w:next w:val="a"/>
    <w:autoRedefine/>
    <w:uiPriority w:val="39"/>
    <w:unhideWhenUsed/>
    <w:rsid w:val="004F0C5C"/>
    <w:pPr>
      <w:spacing w:after="100"/>
      <w:ind w:left="220"/>
    </w:pPr>
  </w:style>
  <w:style w:type="character" w:styleId="Hyperlink">
    <w:name w:val="Hyperlink"/>
    <w:basedOn w:val="a0"/>
    <w:uiPriority w:val="99"/>
    <w:unhideWhenUsed/>
    <w:rsid w:val="004F0C5C"/>
    <w:rPr>
      <w:color w:val="0000FF" w:themeColor="hyperlink"/>
      <w:u w:val="single"/>
    </w:rPr>
  </w:style>
  <w:style w:type="paragraph" w:customStyle="1" w:styleId="Style1">
    <w:name w:val="Style1"/>
    <w:basedOn w:val="2"/>
    <w:link w:val="Style1Char"/>
    <w:qFormat/>
    <w:rsid w:val="002B4F90"/>
  </w:style>
  <w:style w:type="character" w:customStyle="1" w:styleId="Style1Char">
    <w:name w:val="Style1 Char"/>
    <w:basedOn w:val="20"/>
    <w:link w:val="Style1"/>
    <w:rsid w:val="002B4F9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A048BB-6584-4508-80A7-7781D752D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5542</Words>
  <Characters>31592</Characters>
  <Application>Microsoft Office Word</Application>
  <DocSecurity>0</DocSecurity>
  <Lines>263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jct</Company>
  <LinksUpToDate>false</LinksUpToDate>
  <CharactersWithSpaces>37060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p-elalouf</cp:lastModifiedBy>
  <cp:revision>4</cp:revision>
  <cp:lastPrinted>2011-03-03T14:42:00Z</cp:lastPrinted>
  <dcterms:created xsi:type="dcterms:W3CDTF">2011-03-03T16:11:00Z</dcterms:created>
  <dcterms:modified xsi:type="dcterms:W3CDTF">2011-03-14T17:06:00Z</dcterms:modified>
</cp:coreProperties>
</file>