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308" w:rsidRPr="00821308" w:rsidRDefault="00821308" w:rsidP="00821308">
      <w:pPr>
        <w:spacing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 w:rsidRPr="00821308">
        <w:rPr>
          <w:rFonts w:cs="David" w:hint="cs"/>
          <w:b/>
          <w:bCs/>
          <w:sz w:val="32"/>
          <w:szCs w:val="32"/>
          <w:rtl/>
          <w:lang w:val="fr-FR"/>
        </w:rPr>
        <w:t>רי"ף סוכה דף כב.</w:t>
      </w:r>
    </w:p>
    <w:p w:rsidR="00821308" w:rsidRDefault="00821308" w:rsidP="00821308">
      <w:pPr>
        <w:spacing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 w:rsidRPr="00821308">
        <w:rPr>
          <w:rFonts w:cs="David" w:hint="cs"/>
          <w:b/>
          <w:bCs/>
          <w:sz w:val="28"/>
          <w:szCs w:val="28"/>
          <w:rtl/>
          <w:lang w:val="fr-FR"/>
        </w:rPr>
        <w:t>גמ' סוכה דף מב: - מד:</w:t>
      </w:r>
    </w:p>
    <w:p w:rsidR="00667451" w:rsidRDefault="00667451" w:rsidP="00821308">
      <w:pPr>
        <w:spacing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</w:p>
    <w:p w:rsidR="00667451" w:rsidRPr="00DD42B8" w:rsidRDefault="00667451" w:rsidP="008B28CF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ברי"ף ושו"ע הוא </w:t>
      </w:r>
      <w:r w:rsidR="008B28CF">
        <w:rPr>
          <w:rFonts w:cs="David" w:hint="cs"/>
          <w:sz w:val="24"/>
          <w:szCs w:val="24"/>
          <w:rtl/>
          <w:lang w:val="fr-FR"/>
        </w:rPr>
        <w:t>13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667451" w:rsidRPr="00DD42B8" w:rsidRDefault="00667451" w:rsidP="008B28CF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>אורך השיעור בר"ן ופוסקים הוא</w:t>
      </w:r>
      <w:r w:rsidR="008B28CF">
        <w:rPr>
          <w:rFonts w:cs="David" w:hint="cs"/>
          <w:sz w:val="24"/>
          <w:szCs w:val="24"/>
          <w:rtl/>
          <w:lang w:val="fr-FR"/>
        </w:rPr>
        <w:t xml:space="preserve"> 23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rtl/>
          <w:lang w:val="he-IL"/>
        </w:rPr>
        <w:id w:val="527135039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D73E61" w:rsidRDefault="00D73E61">
          <w:pPr>
            <w:pStyle w:val="a7"/>
          </w:pPr>
          <w:r>
            <w:rPr>
              <w:rtl/>
              <w:lang w:val="he-IL"/>
            </w:rPr>
            <w:t>תוכן עניינים</w:t>
          </w:r>
        </w:p>
        <w:p w:rsidR="00D73E61" w:rsidRDefault="00CB53F1">
          <w:pPr>
            <w:pStyle w:val="TOC1"/>
            <w:tabs>
              <w:tab w:val="left" w:pos="1952"/>
              <w:tab w:val="right" w:leader="dot" w:pos="9736"/>
            </w:tabs>
            <w:rPr>
              <w:rFonts w:eastAsiaTheme="minorEastAsia"/>
              <w:noProof/>
              <w:rtl/>
            </w:rPr>
          </w:pPr>
          <w:r>
            <w:fldChar w:fldCharType="begin"/>
          </w:r>
          <w:r w:rsidR="00D73E61">
            <w:instrText xml:space="preserve"> TOC \o "1-3" \h \z \u </w:instrText>
          </w:r>
          <w:r>
            <w:fldChar w:fldCharType="separate"/>
          </w:r>
          <w:hyperlink w:anchor="_Toc247467068" w:history="1">
            <w:r w:rsidR="00D73E61" w:rsidRPr="002510A9">
              <w:rPr>
                <w:rStyle w:val="Hyperlink"/>
                <w:noProof/>
                <w:rtl/>
              </w:rPr>
              <w:t>1.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כיצד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מצוות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ערבה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במקדש</w:t>
            </w:r>
            <w:r w:rsidR="00D73E61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D73E61">
              <w:rPr>
                <w:noProof/>
                <w:webHidden/>
                <w:rtl/>
              </w:rPr>
              <w:instrText xml:space="preserve"> </w:instrText>
            </w:r>
            <w:r w:rsidR="00D73E61">
              <w:rPr>
                <w:noProof/>
                <w:webHidden/>
              </w:rPr>
              <w:instrText>PAGEREF</w:instrText>
            </w:r>
            <w:r w:rsidR="00D73E61">
              <w:rPr>
                <w:noProof/>
                <w:webHidden/>
                <w:rtl/>
              </w:rPr>
              <w:instrText xml:space="preserve"> _</w:instrText>
            </w:r>
            <w:r w:rsidR="00D73E61">
              <w:rPr>
                <w:noProof/>
                <w:webHidden/>
              </w:rPr>
              <w:instrText>Toc247467068 \h</w:instrText>
            </w:r>
            <w:r w:rsidR="00D73E61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D73E61">
              <w:rPr>
                <w:noProof/>
                <w:webHidden/>
                <w:rtl/>
              </w:rPr>
              <w:t>1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D73E61" w:rsidRDefault="00CB53F1">
          <w:pPr>
            <w:pStyle w:val="TOC1"/>
            <w:tabs>
              <w:tab w:val="left" w:pos="1952"/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47467069" w:history="1">
            <w:r w:rsidR="00D73E61" w:rsidRPr="002510A9">
              <w:rPr>
                <w:rStyle w:val="Hyperlink"/>
                <w:noProof/>
                <w:rtl/>
              </w:rPr>
              <w:t>2.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נוטלים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ערבה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ביום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זה</w:t>
            </w:r>
            <w:r w:rsidR="00D73E61" w:rsidRPr="002510A9">
              <w:rPr>
                <w:rStyle w:val="Hyperlink"/>
                <w:noProof/>
                <w:rtl/>
              </w:rPr>
              <w:t xml:space="preserve">,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מלבד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ערבה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שבלולב</w:t>
            </w:r>
            <w:r w:rsidR="00D73E61" w:rsidRPr="002510A9">
              <w:rPr>
                <w:rStyle w:val="Hyperlink"/>
                <w:noProof/>
                <w:rtl/>
              </w:rPr>
              <w:t xml:space="preserve">,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ואין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מברכין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עליה</w:t>
            </w:r>
            <w:r w:rsidR="00D73E61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D73E61">
              <w:rPr>
                <w:noProof/>
                <w:webHidden/>
                <w:rtl/>
              </w:rPr>
              <w:instrText xml:space="preserve"> </w:instrText>
            </w:r>
            <w:r w:rsidR="00D73E61">
              <w:rPr>
                <w:noProof/>
                <w:webHidden/>
              </w:rPr>
              <w:instrText>PAGEREF</w:instrText>
            </w:r>
            <w:r w:rsidR="00D73E61">
              <w:rPr>
                <w:noProof/>
                <w:webHidden/>
                <w:rtl/>
              </w:rPr>
              <w:instrText xml:space="preserve"> _</w:instrText>
            </w:r>
            <w:r w:rsidR="00D73E61">
              <w:rPr>
                <w:noProof/>
                <w:webHidden/>
              </w:rPr>
              <w:instrText>Toc247467069 \h</w:instrText>
            </w:r>
            <w:r w:rsidR="00D73E61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D73E61">
              <w:rPr>
                <w:noProof/>
                <w:webHidden/>
                <w:rtl/>
              </w:rPr>
              <w:t>2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D73E61" w:rsidRDefault="00CB53F1">
          <w:pPr>
            <w:pStyle w:val="TOC1"/>
            <w:tabs>
              <w:tab w:val="left" w:pos="1952"/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47467070" w:history="1">
            <w:r w:rsidR="00D73E61" w:rsidRPr="002510A9">
              <w:rPr>
                <w:rStyle w:val="Hyperlink"/>
                <w:noProof/>
                <w:rtl/>
              </w:rPr>
              <w:t>3.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אינה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ניטלת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אלא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בפני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עצמה</w:t>
            </w:r>
            <w:r w:rsidR="00D73E61" w:rsidRPr="002510A9">
              <w:rPr>
                <w:rStyle w:val="Hyperlink"/>
                <w:noProof/>
                <w:rtl/>
              </w:rPr>
              <w:t xml:space="preserve">,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שלא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יאגד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דבר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אחר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עמה</w:t>
            </w:r>
            <w:r w:rsidR="00D73E61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D73E61">
              <w:rPr>
                <w:noProof/>
                <w:webHidden/>
                <w:rtl/>
              </w:rPr>
              <w:instrText xml:space="preserve"> </w:instrText>
            </w:r>
            <w:r w:rsidR="00D73E61">
              <w:rPr>
                <w:noProof/>
                <w:webHidden/>
              </w:rPr>
              <w:instrText>PAGEREF</w:instrText>
            </w:r>
            <w:r w:rsidR="00D73E61">
              <w:rPr>
                <w:noProof/>
                <w:webHidden/>
                <w:rtl/>
              </w:rPr>
              <w:instrText xml:space="preserve"> _</w:instrText>
            </w:r>
            <w:r w:rsidR="00D73E61">
              <w:rPr>
                <w:noProof/>
                <w:webHidden/>
              </w:rPr>
              <w:instrText>Toc247467070 \h</w:instrText>
            </w:r>
            <w:r w:rsidR="00D73E61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D73E61">
              <w:rPr>
                <w:noProof/>
                <w:webHidden/>
                <w:rtl/>
              </w:rPr>
              <w:t>5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D73E61" w:rsidRDefault="00CB53F1">
          <w:pPr>
            <w:pStyle w:val="TOC1"/>
            <w:tabs>
              <w:tab w:val="left" w:pos="1952"/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47467071" w:history="1">
            <w:r w:rsidR="00D73E61" w:rsidRPr="002510A9">
              <w:rPr>
                <w:rStyle w:val="Hyperlink"/>
                <w:noProof/>
                <w:rtl/>
              </w:rPr>
              <w:t>4.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אין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אדם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יוצא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ידי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חובתו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בערבה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שבלולב</w:t>
            </w:r>
            <w:r w:rsidR="00D73E61" w:rsidRPr="002510A9">
              <w:rPr>
                <w:rStyle w:val="Hyperlink"/>
                <w:noProof/>
                <w:rtl/>
              </w:rPr>
              <w:t xml:space="preserve">,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אפילו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הגביה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אותה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שני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פעמים</w:t>
            </w:r>
            <w:r w:rsidR="00D73E61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D73E61">
              <w:rPr>
                <w:noProof/>
                <w:webHidden/>
                <w:rtl/>
              </w:rPr>
              <w:instrText xml:space="preserve"> </w:instrText>
            </w:r>
            <w:r w:rsidR="00D73E61">
              <w:rPr>
                <w:noProof/>
                <w:webHidden/>
              </w:rPr>
              <w:instrText>PAGEREF</w:instrText>
            </w:r>
            <w:r w:rsidR="00D73E61">
              <w:rPr>
                <w:noProof/>
                <w:webHidden/>
                <w:rtl/>
              </w:rPr>
              <w:instrText xml:space="preserve"> _</w:instrText>
            </w:r>
            <w:r w:rsidR="00D73E61">
              <w:rPr>
                <w:noProof/>
                <w:webHidden/>
              </w:rPr>
              <w:instrText>Toc247467071 \h</w:instrText>
            </w:r>
            <w:r w:rsidR="00D73E61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D73E61">
              <w:rPr>
                <w:noProof/>
                <w:webHidden/>
                <w:rtl/>
              </w:rPr>
              <w:t>5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D73E61" w:rsidRDefault="00CB53F1">
          <w:pPr>
            <w:pStyle w:val="TOC1"/>
            <w:tabs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47467072" w:history="1">
            <w:r w:rsidR="00D73E61" w:rsidRPr="002510A9">
              <w:rPr>
                <w:rStyle w:val="Hyperlink"/>
                <w:noProof/>
                <w:rtl/>
              </w:rPr>
              <w:t>5.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שיעור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ערבה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זו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אפילו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עלה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אחד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בבד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אחד</w:t>
            </w:r>
            <w:r w:rsidR="00D73E61" w:rsidRPr="002510A9">
              <w:rPr>
                <w:rStyle w:val="Hyperlink"/>
                <w:noProof/>
                <w:rtl/>
              </w:rPr>
              <w:t xml:space="preserve">,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ושיעור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ארכה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כשיעור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אורך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ערבה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שבלולב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וחובט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בה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על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הקרקע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או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על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הכלי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פעמים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או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שלש</w:t>
            </w:r>
            <w:r w:rsidR="00D73E61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D73E61">
              <w:rPr>
                <w:noProof/>
                <w:webHidden/>
                <w:rtl/>
              </w:rPr>
              <w:instrText xml:space="preserve"> </w:instrText>
            </w:r>
            <w:r w:rsidR="00D73E61">
              <w:rPr>
                <w:noProof/>
                <w:webHidden/>
              </w:rPr>
              <w:instrText>PAGEREF</w:instrText>
            </w:r>
            <w:r w:rsidR="00D73E61">
              <w:rPr>
                <w:noProof/>
                <w:webHidden/>
                <w:rtl/>
              </w:rPr>
              <w:instrText xml:space="preserve"> _</w:instrText>
            </w:r>
            <w:r w:rsidR="00D73E61">
              <w:rPr>
                <w:noProof/>
                <w:webHidden/>
              </w:rPr>
              <w:instrText>Toc247467072 \h</w:instrText>
            </w:r>
            <w:r w:rsidR="00D73E61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D73E61">
              <w:rPr>
                <w:noProof/>
                <w:webHidden/>
                <w:rtl/>
              </w:rPr>
              <w:t>5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D73E61" w:rsidRDefault="00CB53F1">
          <w:pPr>
            <w:pStyle w:val="TOC1"/>
            <w:tabs>
              <w:tab w:val="left" w:pos="1952"/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47467073" w:history="1">
            <w:r w:rsidR="00D73E61" w:rsidRPr="002510A9">
              <w:rPr>
                <w:rStyle w:val="Hyperlink"/>
                <w:noProof/>
                <w:rtl/>
              </w:rPr>
              <w:t>6.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יברך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על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נטילת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לולב</w:t>
            </w:r>
            <w:r w:rsidR="00D73E61" w:rsidRPr="002510A9">
              <w:rPr>
                <w:rStyle w:val="Hyperlink"/>
                <w:noProof/>
                <w:rtl/>
              </w:rPr>
              <w:t xml:space="preserve">,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ושהחיינו</w:t>
            </w:r>
            <w:r w:rsidR="00D73E61" w:rsidRPr="002510A9">
              <w:rPr>
                <w:rStyle w:val="Hyperlink"/>
                <w:noProof/>
                <w:rtl/>
              </w:rPr>
              <w:t xml:space="preserve">,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קודם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שיטול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האתרוג</w:t>
            </w:r>
            <w:r w:rsidR="00D73E61" w:rsidRPr="002510A9">
              <w:rPr>
                <w:rStyle w:val="Hyperlink"/>
                <w:noProof/>
                <w:rtl/>
              </w:rPr>
              <w:t xml:space="preserve">,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כדי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שיברך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עובר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לעשייתו</w:t>
            </w:r>
            <w:r w:rsidR="00D73E61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D73E61">
              <w:rPr>
                <w:noProof/>
                <w:webHidden/>
                <w:rtl/>
              </w:rPr>
              <w:instrText xml:space="preserve"> </w:instrText>
            </w:r>
            <w:r w:rsidR="00D73E61">
              <w:rPr>
                <w:noProof/>
                <w:webHidden/>
              </w:rPr>
              <w:instrText>PAGEREF</w:instrText>
            </w:r>
            <w:r w:rsidR="00D73E61">
              <w:rPr>
                <w:noProof/>
                <w:webHidden/>
                <w:rtl/>
              </w:rPr>
              <w:instrText xml:space="preserve"> _</w:instrText>
            </w:r>
            <w:r w:rsidR="00D73E61">
              <w:rPr>
                <w:noProof/>
                <w:webHidden/>
              </w:rPr>
              <w:instrText>Toc247467073 \h</w:instrText>
            </w:r>
            <w:r w:rsidR="00D73E61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D73E61">
              <w:rPr>
                <w:noProof/>
                <w:webHidden/>
                <w:rtl/>
              </w:rPr>
              <w:t>6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D73E61" w:rsidRDefault="00CB53F1">
          <w:pPr>
            <w:pStyle w:val="TOC1"/>
            <w:tabs>
              <w:tab w:val="left" w:pos="1952"/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47467074" w:history="1">
            <w:r w:rsidR="00D73E61" w:rsidRPr="002510A9">
              <w:rPr>
                <w:rStyle w:val="Hyperlink"/>
                <w:noProof/>
                <w:rtl/>
              </w:rPr>
              <w:t>7.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לא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יברך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שהחיינו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בשעת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עשיית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לולב</w:t>
            </w:r>
            <w:r w:rsidR="00D73E61" w:rsidRPr="002510A9">
              <w:rPr>
                <w:rStyle w:val="Hyperlink"/>
                <w:noProof/>
                <w:rtl/>
              </w:rPr>
              <w:t xml:space="preserve">,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אלא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בשעת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נטילתו</w:t>
            </w:r>
            <w:r w:rsidR="00D73E61" w:rsidRPr="002510A9">
              <w:rPr>
                <w:rStyle w:val="Hyperlink"/>
                <w:noProof/>
                <w:rtl/>
              </w:rPr>
              <w:t>.</w:t>
            </w:r>
            <w:r w:rsidR="00D73E61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D73E61">
              <w:rPr>
                <w:noProof/>
                <w:webHidden/>
                <w:rtl/>
              </w:rPr>
              <w:instrText xml:space="preserve"> </w:instrText>
            </w:r>
            <w:r w:rsidR="00D73E61">
              <w:rPr>
                <w:noProof/>
                <w:webHidden/>
              </w:rPr>
              <w:instrText>PAGEREF</w:instrText>
            </w:r>
            <w:r w:rsidR="00D73E61">
              <w:rPr>
                <w:noProof/>
                <w:webHidden/>
                <w:rtl/>
              </w:rPr>
              <w:instrText xml:space="preserve"> _</w:instrText>
            </w:r>
            <w:r w:rsidR="00D73E61">
              <w:rPr>
                <w:noProof/>
                <w:webHidden/>
              </w:rPr>
              <w:instrText>Toc247467074 \h</w:instrText>
            </w:r>
            <w:r w:rsidR="00D73E61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D73E61">
              <w:rPr>
                <w:noProof/>
                <w:webHidden/>
                <w:rtl/>
              </w:rPr>
              <w:t>8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D73E61" w:rsidRDefault="00CB53F1">
          <w:pPr>
            <w:pStyle w:val="TOC1"/>
            <w:tabs>
              <w:tab w:val="left" w:pos="1952"/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47467075" w:history="1">
            <w:r w:rsidR="00D73E61" w:rsidRPr="002510A9">
              <w:rPr>
                <w:rStyle w:val="Hyperlink"/>
                <w:noProof/>
                <w:rtl/>
              </w:rPr>
              <w:t>8.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ביום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שני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מברך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על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נטילת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לולב</w:t>
            </w:r>
            <w:r w:rsidR="00D73E61" w:rsidRPr="002510A9">
              <w:rPr>
                <w:rStyle w:val="Hyperlink"/>
                <w:noProof/>
                <w:rtl/>
              </w:rPr>
              <w:t xml:space="preserve">,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וכן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בכל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שאר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ימים</w:t>
            </w:r>
            <w:r w:rsidR="00D73E61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D73E61">
              <w:rPr>
                <w:noProof/>
                <w:webHidden/>
                <w:rtl/>
              </w:rPr>
              <w:instrText xml:space="preserve"> </w:instrText>
            </w:r>
            <w:r w:rsidR="00D73E61">
              <w:rPr>
                <w:noProof/>
                <w:webHidden/>
              </w:rPr>
              <w:instrText>PAGEREF</w:instrText>
            </w:r>
            <w:r w:rsidR="00D73E61">
              <w:rPr>
                <w:noProof/>
                <w:webHidden/>
                <w:rtl/>
              </w:rPr>
              <w:instrText xml:space="preserve"> _</w:instrText>
            </w:r>
            <w:r w:rsidR="00D73E61">
              <w:rPr>
                <w:noProof/>
                <w:webHidden/>
              </w:rPr>
              <w:instrText>Toc247467075 \h</w:instrText>
            </w:r>
            <w:r w:rsidR="00D73E61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D73E61">
              <w:rPr>
                <w:noProof/>
                <w:webHidden/>
                <w:rtl/>
              </w:rPr>
              <w:t>8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D73E61" w:rsidRDefault="00CB53F1">
          <w:pPr>
            <w:pStyle w:val="TOC1"/>
            <w:tabs>
              <w:tab w:val="left" w:pos="440"/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47467076" w:history="1">
            <w:r w:rsidR="00D73E61" w:rsidRPr="002510A9">
              <w:rPr>
                <w:rStyle w:val="Hyperlink"/>
                <w:noProof/>
                <w:rtl/>
              </w:rPr>
              <w:t>9.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העושה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סוכה</w:t>
            </w:r>
            <w:r w:rsidR="00D73E61" w:rsidRPr="002510A9">
              <w:rPr>
                <w:rStyle w:val="Hyperlink"/>
                <w:noProof/>
                <w:rtl/>
              </w:rPr>
              <w:t xml:space="preserve">,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בין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לעצמו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בין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לאחר</w:t>
            </w:r>
            <w:r w:rsidR="00D73E61" w:rsidRPr="002510A9">
              <w:rPr>
                <w:rStyle w:val="Hyperlink"/>
                <w:noProof/>
                <w:rtl/>
              </w:rPr>
              <w:t xml:space="preserve">,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אינו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מברך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על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עשייתה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אבל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שהחיינו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היה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ראוי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לברך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כשעושה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אותה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לעצמו</w:t>
            </w:r>
            <w:r w:rsidR="00D73E61" w:rsidRPr="002510A9">
              <w:rPr>
                <w:rStyle w:val="Hyperlink"/>
                <w:noProof/>
                <w:rtl/>
              </w:rPr>
              <w:t xml:space="preserve">,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אלא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שאנו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סומכים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על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זמן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שאנו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אומרים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על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הכוס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של</w:t>
            </w:r>
            <w:r w:rsidR="00D73E61" w:rsidRPr="002510A9">
              <w:rPr>
                <w:rStyle w:val="Hyperlink"/>
                <w:noProof/>
                <w:rtl/>
              </w:rPr>
              <w:t xml:space="preserve"> </w:t>
            </w:r>
            <w:r w:rsidR="00D73E61" w:rsidRPr="002510A9">
              <w:rPr>
                <w:rStyle w:val="Hyperlink"/>
                <w:rFonts w:hint="eastAsia"/>
                <w:noProof/>
                <w:rtl/>
              </w:rPr>
              <w:t>קידוש</w:t>
            </w:r>
            <w:r w:rsidR="00D73E61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D73E61">
              <w:rPr>
                <w:noProof/>
                <w:webHidden/>
                <w:rtl/>
              </w:rPr>
              <w:instrText xml:space="preserve"> </w:instrText>
            </w:r>
            <w:r w:rsidR="00D73E61">
              <w:rPr>
                <w:noProof/>
                <w:webHidden/>
              </w:rPr>
              <w:instrText>PAGEREF</w:instrText>
            </w:r>
            <w:r w:rsidR="00D73E61">
              <w:rPr>
                <w:noProof/>
                <w:webHidden/>
                <w:rtl/>
              </w:rPr>
              <w:instrText xml:space="preserve"> _</w:instrText>
            </w:r>
            <w:r w:rsidR="00D73E61">
              <w:rPr>
                <w:noProof/>
                <w:webHidden/>
              </w:rPr>
              <w:instrText>Toc247467076 \h</w:instrText>
            </w:r>
            <w:r w:rsidR="00D73E61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D73E61">
              <w:rPr>
                <w:noProof/>
                <w:webHidden/>
                <w:rtl/>
              </w:rPr>
              <w:t>9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D73E61" w:rsidRDefault="00CB53F1">
          <w:r>
            <w:fldChar w:fldCharType="end"/>
          </w:r>
        </w:p>
      </w:sdtContent>
    </w:sdt>
    <w:p w:rsidR="00821308" w:rsidRPr="00C93859" w:rsidRDefault="00821308" w:rsidP="00821308">
      <w:pPr>
        <w:jc w:val="both"/>
        <w:rPr>
          <w:rFonts w:cs="David"/>
          <w:sz w:val="24"/>
          <w:szCs w:val="24"/>
          <w:rtl/>
        </w:rPr>
      </w:pPr>
    </w:p>
    <w:p w:rsidR="00821308" w:rsidRPr="00C93859" w:rsidRDefault="00821308" w:rsidP="00821308">
      <w:pPr>
        <w:jc w:val="both"/>
        <w:rPr>
          <w:rFonts w:cs="David"/>
          <w:sz w:val="24"/>
          <w:szCs w:val="24"/>
          <w:rtl/>
        </w:rPr>
      </w:pPr>
    </w:p>
    <w:p w:rsidR="00A44065" w:rsidRPr="00C93859" w:rsidRDefault="00A44065" w:rsidP="00A44065">
      <w:pPr>
        <w:pStyle w:val="1"/>
        <w:rPr>
          <w:sz w:val="24"/>
          <w:rtl/>
        </w:rPr>
      </w:pPr>
      <w:bookmarkStart w:id="0" w:name="_Toc247467068"/>
      <w:r w:rsidRPr="00C93859">
        <w:rPr>
          <w:rFonts w:hint="cs"/>
          <w:sz w:val="24"/>
          <w:rtl/>
        </w:rPr>
        <w:t>כיצד מצוות ערבה במקדש</w:t>
      </w:r>
      <w:bookmarkEnd w:id="0"/>
    </w:p>
    <w:p w:rsidR="00A44065" w:rsidRPr="00C93859" w:rsidRDefault="00A44065" w:rsidP="00A44065">
      <w:pPr>
        <w:rPr>
          <w:rFonts w:cs="David"/>
          <w:sz w:val="24"/>
          <w:szCs w:val="24"/>
          <w:rtl/>
        </w:rPr>
      </w:pP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שופר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הלכה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מסיני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שמביאין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חוץ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שבלולב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חובתו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שבלולב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ושיעורה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אפילו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בבד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. 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שופר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כא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כיצד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מצותה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בכל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משבעת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מביאין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מורביות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וזוקפין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צדדי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המזבח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וראשיהן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כפופין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המזבח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ובעת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מביאין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וסודרין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תוקעין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ומריעין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ותוקעין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חל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להיות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בתוך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החג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זוקפין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שביעי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להיות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בשבת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זוקפין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בשבת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לפרסמה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. 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שופר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כב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lastRenderedPageBreak/>
        <w:t>כיצד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עושין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מביאין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מערב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ומניחין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בגיגיות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יכמשו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העלין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ולמחר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זוקפין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המזבח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ולוקחין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ממנה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ונוטלין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כדרך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שעושין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הואיל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ואינה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בפירוש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בתורה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נוטלין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החג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זכר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השביעי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בלבד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שנוטלין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הזה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כיצד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לוקח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בדין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חוץ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וחובט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הקרקע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הכלי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שדבר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מנהג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נביאים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. 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שופר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כג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בכל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מקיפין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המזבח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בלולביהן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בידיהן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ואומרין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הושיעה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נא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אנא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הושיעה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נא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וביום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השביעי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מקיפין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המזבח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פעמים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וכבר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נהגו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ישראל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המקומות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להניח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תיבה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באמצע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הכנסת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ומקיפין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כדרך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מקיפין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המזבח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זכר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למקדש</w:t>
      </w:r>
      <w:r w:rsidRPr="00C93859">
        <w:rPr>
          <w:rFonts w:cs="David"/>
          <w:sz w:val="24"/>
          <w:szCs w:val="24"/>
          <w:rtl/>
        </w:rPr>
        <w:t xml:space="preserve">. </w:t>
      </w:r>
    </w:p>
    <w:p w:rsidR="00A44065" w:rsidRPr="00C93859" w:rsidRDefault="00A44065" w:rsidP="0075385F">
      <w:pPr>
        <w:pStyle w:val="1"/>
        <w:rPr>
          <w:sz w:val="24"/>
          <w:rtl/>
        </w:rPr>
      </w:pPr>
      <w:bookmarkStart w:id="1" w:name="_Toc247467069"/>
      <w:r w:rsidRPr="00C93859">
        <w:rPr>
          <w:rFonts w:hint="cs"/>
          <w:sz w:val="24"/>
          <w:rtl/>
        </w:rPr>
        <w:t>נוטלים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ערבה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ביום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זה</w:t>
      </w:r>
      <w:r w:rsidRPr="00C93859">
        <w:rPr>
          <w:sz w:val="24"/>
          <w:rtl/>
        </w:rPr>
        <w:t xml:space="preserve">, </w:t>
      </w:r>
      <w:r w:rsidRPr="00C93859">
        <w:rPr>
          <w:rFonts w:hint="cs"/>
          <w:sz w:val="24"/>
          <w:rtl/>
        </w:rPr>
        <w:t>מלבד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ערבה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שבלולב</w:t>
      </w:r>
      <w:r w:rsidRPr="00C93859">
        <w:rPr>
          <w:sz w:val="24"/>
          <w:rtl/>
        </w:rPr>
        <w:t xml:space="preserve">, </w:t>
      </w:r>
      <w:r w:rsidRPr="00C93859">
        <w:rPr>
          <w:rFonts w:hint="cs"/>
          <w:sz w:val="24"/>
          <w:rtl/>
        </w:rPr>
        <w:t>ואין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מברכין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עליה</w:t>
      </w:r>
      <w:bookmarkEnd w:id="1"/>
    </w:p>
    <w:p w:rsidR="00A44065" w:rsidRPr="00C93859" w:rsidRDefault="00A44065" w:rsidP="00A44065">
      <w:pPr>
        <w:rPr>
          <w:rFonts w:cs="David"/>
          <w:sz w:val="24"/>
          <w:szCs w:val="24"/>
          <w:rtl/>
        </w:rPr>
      </w:pPr>
    </w:p>
    <w:p w:rsidR="00A44065" w:rsidRPr="00C93859" w:rsidRDefault="00A44065" w:rsidP="00A44065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שולחן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תרסד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סעיף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A44065" w:rsidRPr="00C93859" w:rsidRDefault="00A44065" w:rsidP="00A44065">
      <w:pPr>
        <w:jc w:val="both"/>
        <w:rPr>
          <w:rFonts w:cs="David"/>
          <w:i/>
          <w:iCs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יא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 xml:space="preserve"> &lt;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&gt; </w:t>
      </w:r>
      <w:r w:rsidRPr="00C93859">
        <w:rPr>
          <w:rFonts w:cs="David" w:hint="cs"/>
          <w:sz w:val="24"/>
          <w:szCs w:val="24"/>
          <w:rtl/>
        </w:rPr>
        <w:t>ונוטלים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מלבד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שבלולב</w:t>
      </w:r>
      <w:r w:rsidRPr="00C93859">
        <w:rPr>
          <w:rFonts w:cs="David"/>
          <w:sz w:val="24"/>
          <w:szCs w:val="24"/>
          <w:rtl/>
        </w:rPr>
        <w:t>, (</w:t>
      </w:r>
      <w:r w:rsidRPr="00C93859">
        <w:rPr>
          <w:rFonts w:cs="David" w:hint="cs"/>
          <w:sz w:val="24"/>
          <w:szCs w:val="24"/>
          <w:rtl/>
        </w:rPr>
        <w:t>יב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מברכין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עליה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i/>
          <w:iCs/>
          <w:sz w:val="24"/>
          <w:szCs w:val="24"/>
          <w:rtl/>
        </w:rPr>
        <w:t>הגה</w:t>
      </w:r>
      <w:r w:rsidRPr="00C93859">
        <w:rPr>
          <w:rFonts w:cs="David"/>
          <w:i/>
          <w:iCs/>
          <w:sz w:val="24"/>
          <w:szCs w:val="24"/>
          <w:rtl/>
        </w:rPr>
        <w:t xml:space="preserve">: </w:t>
      </w:r>
      <w:r w:rsidRPr="00C93859">
        <w:rPr>
          <w:rFonts w:cs="David" w:hint="cs"/>
          <w:i/>
          <w:iCs/>
          <w:sz w:val="24"/>
          <w:szCs w:val="24"/>
          <w:rtl/>
        </w:rPr>
        <w:t>ונהגו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ששמש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בה</w:t>
      </w:r>
      <w:r w:rsidRPr="00C93859">
        <w:rPr>
          <w:rFonts w:cs="David"/>
          <w:i/>
          <w:iCs/>
          <w:sz w:val="24"/>
          <w:szCs w:val="24"/>
          <w:rtl/>
        </w:rPr>
        <w:t>"</w:t>
      </w:r>
      <w:r w:rsidRPr="00C93859">
        <w:rPr>
          <w:rFonts w:cs="David" w:hint="cs"/>
          <w:i/>
          <w:iCs/>
          <w:sz w:val="24"/>
          <w:szCs w:val="24"/>
          <w:rtl/>
        </w:rPr>
        <w:t>כ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מביא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ערבה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למכור</w:t>
      </w:r>
      <w:r w:rsidRPr="00C93859">
        <w:rPr>
          <w:rFonts w:cs="David"/>
          <w:i/>
          <w:iCs/>
          <w:sz w:val="24"/>
          <w:szCs w:val="24"/>
          <w:rtl/>
        </w:rPr>
        <w:t>, (</w:t>
      </w:r>
      <w:r w:rsidRPr="00C93859">
        <w:rPr>
          <w:rFonts w:cs="David" w:hint="cs"/>
          <w:i/>
          <w:iCs/>
          <w:sz w:val="24"/>
          <w:szCs w:val="24"/>
          <w:rtl/>
        </w:rPr>
        <w:t>יג</w:t>
      </w:r>
      <w:r w:rsidRPr="00C93859">
        <w:rPr>
          <w:rFonts w:cs="David"/>
          <w:i/>
          <w:iCs/>
          <w:sz w:val="24"/>
          <w:szCs w:val="24"/>
          <w:rtl/>
        </w:rPr>
        <w:t xml:space="preserve">) </w:t>
      </w:r>
      <w:r w:rsidRPr="00C93859">
        <w:rPr>
          <w:rFonts w:cs="David" w:hint="cs"/>
          <w:i/>
          <w:iCs/>
          <w:sz w:val="24"/>
          <w:szCs w:val="24"/>
          <w:rtl/>
        </w:rPr>
        <w:t>כמו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שהיה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המנהג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בזמן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שבית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המקדש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קיים</w:t>
      </w:r>
      <w:r w:rsidRPr="00C93859">
        <w:rPr>
          <w:rFonts w:cs="David"/>
          <w:i/>
          <w:iCs/>
          <w:sz w:val="24"/>
          <w:szCs w:val="24"/>
          <w:rtl/>
        </w:rPr>
        <w:t xml:space="preserve"> (</w:t>
      </w:r>
      <w:r w:rsidRPr="00C93859">
        <w:rPr>
          <w:rFonts w:cs="David" w:hint="cs"/>
          <w:i/>
          <w:iCs/>
          <w:sz w:val="24"/>
          <w:szCs w:val="24"/>
          <w:rtl/>
        </w:rPr>
        <w:t>ר</w:t>
      </w:r>
      <w:r w:rsidRPr="00C93859">
        <w:rPr>
          <w:rFonts w:cs="David"/>
          <w:i/>
          <w:iCs/>
          <w:sz w:val="24"/>
          <w:szCs w:val="24"/>
          <w:rtl/>
        </w:rPr>
        <w:t>"</w:t>
      </w:r>
      <w:r w:rsidRPr="00C93859">
        <w:rPr>
          <w:rFonts w:cs="David" w:hint="cs"/>
          <w:i/>
          <w:iCs/>
          <w:sz w:val="24"/>
          <w:szCs w:val="24"/>
          <w:rtl/>
        </w:rPr>
        <w:t>ן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פ</w:t>
      </w:r>
      <w:r w:rsidRPr="00C93859">
        <w:rPr>
          <w:rFonts w:cs="David"/>
          <w:i/>
          <w:iCs/>
          <w:sz w:val="24"/>
          <w:szCs w:val="24"/>
          <w:rtl/>
        </w:rPr>
        <w:t xml:space="preserve">' </w:t>
      </w:r>
      <w:r w:rsidRPr="00C93859">
        <w:rPr>
          <w:rFonts w:cs="David" w:hint="cs"/>
          <w:i/>
          <w:iCs/>
          <w:sz w:val="24"/>
          <w:szCs w:val="24"/>
          <w:rtl/>
        </w:rPr>
        <w:t>לולב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וערבה</w:t>
      </w:r>
      <w:r w:rsidRPr="00C93859">
        <w:rPr>
          <w:rFonts w:cs="David"/>
          <w:i/>
          <w:iCs/>
          <w:sz w:val="24"/>
          <w:szCs w:val="24"/>
          <w:rtl/>
        </w:rPr>
        <w:t xml:space="preserve">). </w:t>
      </w:r>
    </w:p>
    <w:p w:rsidR="00A44065" w:rsidRPr="00C93859" w:rsidRDefault="00A44065" w:rsidP="00A44065">
      <w:pPr>
        <w:jc w:val="both"/>
        <w:rPr>
          <w:rFonts w:cs="David"/>
          <w:sz w:val="24"/>
          <w:szCs w:val="24"/>
          <w:rtl/>
        </w:rPr>
      </w:pPr>
    </w:p>
    <w:p w:rsidR="00A44065" w:rsidRPr="00C93859" w:rsidRDefault="00A44065" w:rsidP="00A44065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משנה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שולחן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תרסד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סעיף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A44065" w:rsidRPr="00C93859" w:rsidRDefault="00A44065" w:rsidP="00A44065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יא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ונוטלים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זכר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שנטילת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הלכה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מסיני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משבעת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הימים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היו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מביאין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וזוקפין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הכהנים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צדדי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המזבח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ואח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ונוטלין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ומנענעין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אותן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ולהכי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תקנו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לנוטלה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כמו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עיקר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ראשון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בגבולין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עבדינן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זכר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דלית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עיקר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בגבולין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שנעבוד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זכר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גמרא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וקבעו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לערבה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יותר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כיון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יותר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קדושה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מקיפין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פ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>:</w:t>
      </w:r>
    </w:p>
    <w:p w:rsidR="00A44065" w:rsidRPr="00C93859" w:rsidRDefault="00A44065" w:rsidP="00A44065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יב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מברכין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עליה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שהוא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רק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ח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מנהג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נביאים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שהנהיגו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בתורת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תקנה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ט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ולא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ולומר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וציונו</w:t>
      </w:r>
      <w:r w:rsidRPr="00C93859">
        <w:rPr>
          <w:rFonts w:cs="David"/>
          <w:sz w:val="24"/>
          <w:szCs w:val="24"/>
          <w:rtl/>
        </w:rPr>
        <w:t>:</w:t>
      </w:r>
    </w:p>
    <w:p w:rsidR="00A44065" w:rsidRPr="00C93859" w:rsidRDefault="00A44065" w:rsidP="00A44065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יג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כמו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המנהג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</w:t>
      </w:r>
      <w:r w:rsidRPr="00C93859">
        <w:rPr>
          <w:rFonts w:cs="David"/>
          <w:sz w:val="24"/>
          <w:szCs w:val="24"/>
          <w:rtl/>
        </w:rPr>
        <w:t xml:space="preserve">' - </w:t>
      </w:r>
      <w:r w:rsidRPr="00C93859">
        <w:rPr>
          <w:rFonts w:cs="David" w:hint="cs"/>
          <w:sz w:val="24"/>
          <w:szCs w:val="24"/>
          <w:rtl/>
        </w:rPr>
        <w:t>שהיו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י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שלוחי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מביאין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להן</w:t>
      </w:r>
      <w:r w:rsidRPr="00C93859">
        <w:rPr>
          <w:rFonts w:cs="David"/>
          <w:sz w:val="24"/>
          <w:szCs w:val="24"/>
          <w:rtl/>
        </w:rPr>
        <w:t>:</w:t>
      </w:r>
    </w:p>
    <w:p w:rsidR="00A44065" w:rsidRPr="00C93859" w:rsidRDefault="00A44065" w:rsidP="00A44065">
      <w:pPr>
        <w:jc w:val="both"/>
        <w:rPr>
          <w:rFonts w:cs="David"/>
          <w:sz w:val="24"/>
          <w:szCs w:val="24"/>
          <w:rtl/>
        </w:rPr>
      </w:pPr>
    </w:p>
    <w:p w:rsidR="00A44065" w:rsidRPr="00C93859" w:rsidRDefault="00A44065" w:rsidP="00A44065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רא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מסכת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A44065" w:rsidRPr="00C93859" w:rsidRDefault="00A44065" w:rsidP="00A44065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מתני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ושבעה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כיצד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שביעי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שחל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בשבת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שבעה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ושאר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ששה</w:t>
      </w:r>
      <w:r w:rsidRPr="00C93859">
        <w:rPr>
          <w:rFonts w:cs="David"/>
          <w:sz w:val="24"/>
          <w:szCs w:val="24"/>
          <w:rtl/>
        </w:rPr>
        <w:t>:</w:t>
      </w:r>
    </w:p>
    <w:p w:rsidR="00A44065" w:rsidRPr="00C93859" w:rsidRDefault="00A44065" w:rsidP="00A44065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גמ</w:t>
      </w:r>
      <w:r w:rsidRPr="00C93859">
        <w:rPr>
          <w:rFonts w:cs="David"/>
          <w:sz w:val="24"/>
          <w:szCs w:val="24"/>
          <w:rtl/>
        </w:rPr>
        <w:t>' [</w:t>
      </w:r>
      <w:r w:rsidRPr="00C93859">
        <w:rPr>
          <w:rFonts w:cs="David" w:hint="cs"/>
          <w:sz w:val="24"/>
          <w:szCs w:val="24"/>
          <w:rtl/>
        </w:rPr>
        <w:t>דף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איתמר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יוחנן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וריב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יסוד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נביאים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מנהג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נביאים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היא</w:t>
      </w:r>
      <w:r w:rsidRPr="00C93859">
        <w:rPr>
          <w:rFonts w:cs="David"/>
          <w:sz w:val="24"/>
          <w:szCs w:val="24"/>
          <w:rtl/>
        </w:rPr>
        <w:t xml:space="preserve">** </w:t>
      </w:r>
      <w:r w:rsidRPr="00C93859">
        <w:rPr>
          <w:rFonts w:cs="David" w:hint="cs"/>
          <w:sz w:val="24"/>
          <w:szCs w:val="24"/>
          <w:rtl/>
        </w:rPr>
        <w:t>תסתיים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דרבי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יוחנן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יסוד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נביאים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אבהו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יוחנן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יסוד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נביאים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תסתיים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ואסיקנא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דף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איבו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קאימנא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קמיה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דרבי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אלעזר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צדוק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ואייתי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גברא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קמיה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שקיל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חביט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חביט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קסבר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מנהג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נביאים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ואמנהגא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מברכין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שמואל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פסק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כרבי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יוחנן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דריב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יוחנן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כרבי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יוחנן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נהגו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אלפס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כיון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אלעזר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יצחק</w:t>
      </w:r>
      <w:r w:rsidRPr="00C93859">
        <w:rPr>
          <w:rFonts w:cs="David"/>
          <w:sz w:val="24"/>
          <w:szCs w:val="24"/>
          <w:rtl/>
        </w:rPr>
        <w:t>) [</w:t>
      </w:r>
      <w:r w:rsidRPr="00C93859">
        <w:rPr>
          <w:rFonts w:cs="David" w:hint="cs"/>
          <w:sz w:val="24"/>
          <w:szCs w:val="24"/>
          <w:rtl/>
        </w:rPr>
        <w:t>צדוק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עבדו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עובדא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וגם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פסק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כריב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לגבי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יוחנן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ובתשובות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הגאונים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פסק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כריב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מקום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לגאון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שיעור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החיבוט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בתפלת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המוסף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שביעי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לפי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שבתפלת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תמיד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נוטלין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ובתפלת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המוספין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נוטלין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עצמה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נוהגין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בישיבה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שיעור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ואינה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ניטלת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עצמה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פירוש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יאגוד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בידו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חושש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חובתו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אפילו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אגבהה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lastRenderedPageBreak/>
        <w:t>והדר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אגבהה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חסדא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יצחק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חובתו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פ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מהל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') </w:t>
      </w:r>
      <w:r w:rsidRPr="00C93859">
        <w:rPr>
          <w:rFonts w:cs="David" w:hint="cs"/>
          <w:sz w:val="24"/>
          <w:szCs w:val="24"/>
          <w:rtl/>
        </w:rPr>
        <w:t>פסק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כר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אמי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וראבי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פסק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חסדא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מיסתבר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חסדא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משמיה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יצחק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קבלה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מיניה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מדלא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פריש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גמרא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דפליג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לגבי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ודוקא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דאגביה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והדר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אגביה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דאהא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דקאמר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אמי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חסדא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דיוצא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וכמה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שיעורה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נחמן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לחין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ששת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אפילו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בבד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ובתשובות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הגאונים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כתוב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נחמן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בדיני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והלכה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ששת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באיסורי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חובטה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הקרקע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הכלי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הרי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ץ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גיאות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ורש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פירש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דחביט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נענוע</w:t>
      </w:r>
      <w:r w:rsidRPr="00C93859">
        <w:rPr>
          <w:rFonts w:cs="David"/>
          <w:sz w:val="24"/>
          <w:szCs w:val="24"/>
          <w:rtl/>
        </w:rPr>
        <w:t>***: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טור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תרסד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ביום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חמישי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המועד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הושענא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נוהגין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שמרבין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מזמורים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ואומר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קדושה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במוסף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ומרבים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קצת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בנרות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לפי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שבחג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נדונין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הולך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החתום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תלויין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ויש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נוהגין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להתיר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אגדו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סמך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לדבר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דכתיב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כפת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חסר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פי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ימים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כפות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יותר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ומקיפין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פ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ומרבים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תחנונים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ונוטלין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זכר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מקיפין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ופליגי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יוחנן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יסוד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נביאים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נביאים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אחרונים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חגי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זכריה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ומלאכי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יסדום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ולכך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מברכין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יהושע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מנהג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נביאים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פירוש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מנהג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בעלמא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שנהגו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מברכין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ופסק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רי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דאסיקנא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איבו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קמיה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צדוק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ואייתי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גברא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קמיה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חביט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חביט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קסבר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מנהג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נביאים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ואמנהג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מברכינן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העיטור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דיחיד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ויחיד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קובע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לעצמו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צבור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ודאי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מברכין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שמואל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פסק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כר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יוחנן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שמברכין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ונהגו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כרי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גאון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שיעור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החבוט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פ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בתפלת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מוסף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לפי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שבתפלת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התמיד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נוטלין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ובתפלת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המוסף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נוטלין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עצמה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ורש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חבוט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ונוהגים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לכבות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הנרות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ההושענות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לשמחה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לשון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ניענוע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חובט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הקרקע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הכלי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פ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וכ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הרי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ץ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גיאת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שיעור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שיעורה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נחמן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בדי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לחין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ששת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אפי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עלה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בבד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והלכתא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ששת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שמכוער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הדבר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בבד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ואינה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ניטלת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עצמו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שלא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יאגד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בידו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לחוש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חובתו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אפי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הגביה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פ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ואחת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נחמן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חובתו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הגביה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פ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ופסק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העזרי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פסק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הסכים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: 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בית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יוסף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תרסד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חמישי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המועד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הושענא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נוהגים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שמרבים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מזמורים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טוב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ומקיפין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פעמים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מפורש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במשנה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וערבה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מה</w:t>
      </w:r>
      <w:r w:rsidRPr="00C93859">
        <w:rPr>
          <w:rFonts w:cs="David"/>
          <w:sz w:val="24"/>
          <w:szCs w:val="24"/>
          <w:rtl/>
        </w:rPr>
        <w:t xml:space="preserve">.) </w:t>
      </w:r>
      <w:r w:rsidRPr="00C93859">
        <w:rPr>
          <w:rFonts w:cs="David" w:hint="cs"/>
          <w:sz w:val="24"/>
          <w:szCs w:val="24"/>
          <w:rtl/>
        </w:rPr>
        <w:t>שביום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השביעי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מקיפין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המזבח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פעמים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ומ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ויש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נוהגים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להתיר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אגודה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וסמך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לדבר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דכתיב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ויקרא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כפת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חסר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המרדכי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הגזול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סי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תשנא</w:t>
      </w:r>
      <w:r w:rsidRPr="00C93859">
        <w:rPr>
          <w:rFonts w:cs="David"/>
          <w:sz w:val="24"/>
          <w:szCs w:val="24"/>
          <w:rtl/>
        </w:rPr>
        <w:t>):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ונוטלין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זכר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למקדש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עיקר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מסיני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כדאיתא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וערבה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מד</w:t>
      </w:r>
      <w:r w:rsidRPr="00C93859">
        <w:rPr>
          <w:rFonts w:cs="David"/>
          <w:sz w:val="24"/>
          <w:szCs w:val="24"/>
          <w:rtl/>
        </w:rPr>
        <w:t xml:space="preserve">.) </w:t>
      </w:r>
      <w:r w:rsidRPr="00C93859">
        <w:rPr>
          <w:rFonts w:cs="David" w:hint="cs"/>
          <w:sz w:val="24"/>
          <w:szCs w:val="24"/>
          <w:rtl/>
        </w:rPr>
        <w:t>ומשמע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נאמרה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ההלכה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בלבד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ומצותה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להקיף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וחכמים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תקנו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ליטלה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בגבולין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השביעי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זכר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תקנו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ליטלה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שבעה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שתקנו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תירצו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בגמרא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עיקר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ראשון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בגבולין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עבדינן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שבעה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זכר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דלית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עיקר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בגבולין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עבדינן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שבעה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זכר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למקדש</w:t>
      </w:r>
      <w:r w:rsidRPr="00C93859">
        <w:rPr>
          <w:rFonts w:cs="David"/>
          <w:sz w:val="24"/>
          <w:szCs w:val="24"/>
          <w:rtl/>
        </w:rPr>
        <w:t xml:space="preserve">: </w:t>
      </w:r>
      <w:r w:rsidRPr="00C93859">
        <w:rPr>
          <w:rFonts w:cs="David" w:hint="cs"/>
          <w:sz w:val="24"/>
          <w:szCs w:val="24"/>
          <w:rtl/>
        </w:rPr>
        <w:t>והטעם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שקבעו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שביעי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יותר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נראה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שאותו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מיוחד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משאר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שביעי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להיות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בשבת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דוחה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כשחל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להיות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בשאר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כשרצו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חכמים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לקבוע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בגבולין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לנטילת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קבעו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המיוחד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יותר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שבמקדש</w:t>
      </w:r>
      <w:r w:rsidRPr="00C93859">
        <w:rPr>
          <w:rFonts w:cs="David"/>
          <w:sz w:val="24"/>
          <w:szCs w:val="24"/>
          <w:rtl/>
        </w:rPr>
        <w:t xml:space="preserve">: </w:t>
      </w:r>
      <w:r w:rsidRPr="00C93859">
        <w:rPr>
          <w:rFonts w:cs="David" w:hint="cs"/>
          <w:sz w:val="24"/>
          <w:szCs w:val="24"/>
          <w:rtl/>
        </w:rPr>
        <w:t>והטעם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שנטילת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בשביעי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דוחה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בשאר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מפורש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בגמרא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מג</w:t>
      </w:r>
      <w:r w:rsidRPr="00C93859">
        <w:rPr>
          <w:rFonts w:cs="David"/>
          <w:sz w:val="24"/>
          <w:szCs w:val="24"/>
          <w:rtl/>
        </w:rPr>
        <w:t>:):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ן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כב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ובגמרא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בגמרא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שקלינן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וטרינן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דתנן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מה</w:t>
      </w:r>
      <w:r w:rsidRPr="00C93859">
        <w:rPr>
          <w:rFonts w:cs="David"/>
          <w:sz w:val="24"/>
          <w:szCs w:val="24"/>
          <w:rtl/>
        </w:rPr>
        <w:t xml:space="preserve">.) </w:t>
      </w:r>
      <w:r w:rsidRPr="00C93859">
        <w:rPr>
          <w:rFonts w:cs="David" w:hint="cs"/>
          <w:sz w:val="24"/>
          <w:szCs w:val="24"/>
          <w:rtl/>
        </w:rPr>
        <w:t>בכל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מקיפין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המזבח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ואותו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כלומר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בשביעי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מקיפין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המזבח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היקף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ולפי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מנהגינו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עכשיו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שמקיפין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התיבה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ובשביעי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משמע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דסברי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שאותו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היקף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כיון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עושין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זכר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שביעי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בלבד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להקיף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בשביעי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lastRenderedPageBreak/>
        <w:t>מתוך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שהוטל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זכר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שבעה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הנהיגונו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להקיף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זכר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רש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בתשובה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סי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קכא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מהד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אלפנביין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>' (</w:t>
      </w:r>
      <w:r w:rsidRPr="00C93859">
        <w:rPr>
          <w:rFonts w:cs="David" w:hint="cs"/>
          <w:sz w:val="24"/>
          <w:szCs w:val="24"/>
          <w:rtl/>
        </w:rPr>
        <w:t>הכ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ולפי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בשביעי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ראוי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להקיף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עכ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נהגו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להקיף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השביעי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ואפשר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שהטעם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ככולי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עלמא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דלמאן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דמקיפין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בכך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למאן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מקיפין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בכך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כלום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ופליגי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יוחנן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יסוד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נביאים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</w:t>
      </w:r>
      <w:r w:rsidRPr="00C93859">
        <w:rPr>
          <w:rFonts w:cs="David"/>
          <w:sz w:val="24"/>
          <w:szCs w:val="24"/>
          <w:rtl/>
        </w:rPr>
        <w:t xml:space="preserve">'. 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מד</w:t>
      </w:r>
      <w:r w:rsidRPr="00C93859">
        <w:rPr>
          <w:rFonts w:cs="David"/>
          <w:sz w:val="24"/>
          <w:szCs w:val="24"/>
          <w:rtl/>
        </w:rPr>
        <w:t>.):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הגאון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שיעור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החיבוט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עד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נוטלין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עצמה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וערבה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סי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בשם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גאון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וביאור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דבריו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דהא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דאמרינן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:) </w:t>
      </w:r>
      <w:r w:rsidRPr="00C93859">
        <w:rPr>
          <w:rFonts w:cs="David" w:hint="cs"/>
          <w:sz w:val="24"/>
          <w:szCs w:val="24"/>
          <w:rtl/>
        </w:rPr>
        <w:t>חביט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חביט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כשנוטלה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וחובט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פעמים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ומ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ורש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פירש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חביט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לשון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נענוע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</w:t>
      </w:r>
      <w:r w:rsidRPr="00C93859">
        <w:rPr>
          <w:rFonts w:cs="David"/>
          <w:sz w:val="24"/>
          <w:szCs w:val="24"/>
          <w:rtl/>
        </w:rPr>
        <w:t xml:space="preserve">'. </w:t>
      </w:r>
      <w:r w:rsidRPr="00C93859">
        <w:rPr>
          <w:rFonts w:cs="David" w:hint="cs"/>
          <w:sz w:val="24"/>
          <w:szCs w:val="24"/>
          <w:rtl/>
        </w:rPr>
        <w:t>כלומר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ולענין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חביט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רש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פירש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נענוע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פ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הכ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פירש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חבטה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ממש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הקרקע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הכלי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וערבה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שיעור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שיעורה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</w:t>
      </w:r>
      <w:r w:rsidRPr="00C93859">
        <w:rPr>
          <w:rFonts w:cs="David"/>
          <w:sz w:val="24"/>
          <w:szCs w:val="24"/>
          <w:rtl/>
        </w:rPr>
        <w:t xml:space="preserve">'. </w:t>
      </w:r>
      <w:r w:rsidRPr="00C93859">
        <w:rPr>
          <w:rFonts w:cs="David" w:hint="cs"/>
          <w:sz w:val="24"/>
          <w:szCs w:val="24"/>
          <w:rtl/>
        </w:rPr>
        <w:t>בפרק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וערבה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:) </w:t>
      </w:r>
      <w:r w:rsidRPr="00C93859">
        <w:rPr>
          <w:rFonts w:cs="David" w:hint="cs"/>
          <w:sz w:val="24"/>
          <w:szCs w:val="24"/>
          <w:rtl/>
        </w:rPr>
        <w:t>וכתב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שפסקו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הגאונים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ששת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דהלכתא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כוותיה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באיסורי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פסק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והר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ן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כב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וכמה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וקיימא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ששת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ומיהו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מסתברא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דשיעור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ארכה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כשיעור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שהקילו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בזה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ואינה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ניטלת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עצמה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מימרא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אמי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ומ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פירוש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יאגוד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</w:t>
      </w:r>
      <w:r w:rsidRPr="00C93859">
        <w:rPr>
          <w:rFonts w:cs="David"/>
          <w:sz w:val="24"/>
          <w:szCs w:val="24"/>
          <w:rtl/>
        </w:rPr>
        <w:t xml:space="preserve">'. </w:t>
      </w:r>
      <w:r w:rsidRPr="00C93859">
        <w:rPr>
          <w:rFonts w:cs="David" w:hint="cs"/>
          <w:sz w:val="24"/>
          <w:szCs w:val="24"/>
          <w:rtl/>
        </w:rPr>
        <w:t>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נראה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מפירוש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רש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י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מד</w:t>
      </w:r>
      <w:r w:rsidRPr="00C93859">
        <w:rPr>
          <w:rFonts w:cs="David"/>
          <w:sz w:val="24"/>
          <w:szCs w:val="24"/>
          <w:rtl/>
        </w:rPr>
        <w:t xml:space="preserve">: 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אינה</w:t>
      </w:r>
      <w:r w:rsidRPr="00C93859">
        <w:rPr>
          <w:rFonts w:cs="David"/>
          <w:sz w:val="24"/>
          <w:szCs w:val="24"/>
          <w:rtl/>
        </w:rPr>
        <w:t>):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חובתו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אפילו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הגביה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נחמן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חובתו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הגביה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פעמים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גם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ומ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פסק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בפרק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>' (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>):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ומ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העזרי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ראבי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תרצט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פסק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בפסקי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ובמרדכי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סי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תשסד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בפרק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וערבה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ומ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הסכים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: </w:t>
      </w:r>
      <w:r w:rsidRPr="00C93859">
        <w:rPr>
          <w:rFonts w:cs="David" w:hint="cs"/>
          <w:sz w:val="24"/>
          <w:szCs w:val="24"/>
          <w:rtl/>
        </w:rPr>
        <w:t>וכתב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המרדכי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אפרים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נראה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דנהגינן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שהחזן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נוטל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חשיבא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דהא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סבירא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ליה</w:t>
      </w:r>
      <w:r w:rsidRPr="00C93859">
        <w:rPr>
          <w:rFonts w:cs="David"/>
          <w:sz w:val="24"/>
          <w:szCs w:val="24"/>
          <w:rtl/>
        </w:rPr>
        <w:t>) [</w:t>
      </w:r>
      <w:r w:rsidRPr="00C93859">
        <w:rPr>
          <w:rFonts w:cs="David" w:hint="cs"/>
          <w:sz w:val="24"/>
          <w:szCs w:val="24"/>
          <w:rtl/>
        </w:rPr>
        <w:t>לן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אגד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לג</w:t>
      </w:r>
      <w:r w:rsidRPr="00C93859">
        <w:rPr>
          <w:rFonts w:cs="David"/>
          <w:sz w:val="24"/>
          <w:szCs w:val="24"/>
          <w:rtl/>
        </w:rPr>
        <w:t xml:space="preserve">.) </w:t>
      </w:r>
      <w:r w:rsidRPr="00C93859">
        <w:rPr>
          <w:rFonts w:cs="David" w:hint="cs"/>
          <w:sz w:val="24"/>
          <w:szCs w:val="24"/>
          <w:rtl/>
        </w:rPr>
        <w:t>ואם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הוסיף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ארבעה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מינים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ואגדו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עמהם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תוסיף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דהאי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לחודיה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לחודיה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קאי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ומאחר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דהכי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האגד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כמאן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דליתיה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דמי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והאי</w:t>
      </w:r>
      <w:r w:rsidRPr="00C93859">
        <w:rPr>
          <w:rFonts w:cs="David"/>
          <w:sz w:val="24"/>
          <w:szCs w:val="24"/>
          <w:rtl/>
        </w:rPr>
        <w:t>) [</w:t>
      </w:r>
      <w:r w:rsidRPr="00C93859">
        <w:rPr>
          <w:rFonts w:cs="David" w:hint="cs"/>
          <w:sz w:val="24"/>
          <w:szCs w:val="24"/>
          <w:rtl/>
        </w:rPr>
        <w:t>והוה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ליה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כמו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עכ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צמח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שו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הרשב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השביעי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נראה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בעיני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יכול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ליטול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חובתו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ויטול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וינענע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בתחלה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תוסיף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הנענוע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הראשון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יכול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ליטלה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הקפה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נלמוד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פ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שהמוסיף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תוסיף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הגאונים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והרשב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בתשובותיו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ח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עה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וסי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תקלה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האחרונים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שקצת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מהראשונים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חולקים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ובענין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השביעי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אמרינן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דניטלת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עצמה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ופירש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רש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י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מד</w:t>
      </w:r>
      <w:r w:rsidRPr="00C93859">
        <w:rPr>
          <w:rFonts w:cs="David"/>
          <w:sz w:val="24"/>
          <w:szCs w:val="24"/>
          <w:rtl/>
        </w:rPr>
        <w:t xml:space="preserve">: 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אינה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שאינה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נקשרת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וקיימא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אגד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לג</w:t>
      </w:r>
      <w:r w:rsidRPr="00C93859">
        <w:rPr>
          <w:rFonts w:cs="David"/>
          <w:sz w:val="24"/>
          <w:szCs w:val="24"/>
          <w:rtl/>
        </w:rPr>
        <w:t xml:space="preserve">.) </w:t>
      </w:r>
      <w:r w:rsidRPr="00C93859">
        <w:rPr>
          <w:rFonts w:cs="David" w:hint="cs"/>
          <w:sz w:val="24"/>
          <w:szCs w:val="24"/>
          <w:rtl/>
        </w:rPr>
        <w:t>ובפרק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ראוהו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דין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כח</w:t>
      </w:r>
      <w:r w:rsidRPr="00C93859">
        <w:rPr>
          <w:rFonts w:cs="David"/>
          <w:sz w:val="24"/>
          <w:szCs w:val="24"/>
          <w:rtl/>
        </w:rPr>
        <w:t xml:space="preserve">:) </w:t>
      </w:r>
      <w:r w:rsidRPr="00C93859">
        <w:rPr>
          <w:rFonts w:cs="David" w:hint="cs"/>
          <w:sz w:val="24"/>
          <w:szCs w:val="24"/>
          <w:rtl/>
        </w:rPr>
        <w:t>אמרינן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דלעבור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בזמנו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כוונה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ושלא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בזמנו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כוונה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שעברה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זמנו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רבוותא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התם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נראה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דגם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ונענוע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לתפוס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לבדה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להכיר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שחובה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אמרו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מד</w:t>
      </w:r>
      <w:r w:rsidRPr="00C93859">
        <w:rPr>
          <w:rFonts w:cs="David"/>
          <w:sz w:val="24"/>
          <w:szCs w:val="24"/>
          <w:rtl/>
        </w:rPr>
        <w:t xml:space="preserve">:) </w:t>
      </w:r>
      <w:r w:rsidRPr="00C93859">
        <w:rPr>
          <w:rFonts w:cs="David" w:hint="cs"/>
          <w:sz w:val="24"/>
          <w:szCs w:val="24"/>
          <w:rtl/>
        </w:rPr>
        <w:t>וניטלת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עצמה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החבטה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שצריך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לחבט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מנהג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נביאים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יטלטלנה</w:t>
      </w:r>
      <w:r w:rsidRPr="00C93859">
        <w:rPr>
          <w:rFonts w:cs="David"/>
          <w:sz w:val="24"/>
          <w:szCs w:val="24"/>
          <w:rtl/>
        </w:rPr>
        <w:t>) [</w:t>
      </w:r>
      <w:r w:rsidRPr="00C93859">
        <w:rPr>
          <w:rFonts w:cs="David" w:hint="cs"/>
          <w:sz w:val="24"/>
          <w:szCs w:val="24"/>
          <w:rtl/>
        </w:rPr>
        <w:t>יטלנה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בפני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עצמה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ויצא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שנהגו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עכשיו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שהמתעסקין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בצרכי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צבור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מביאין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וערבה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כא</w:t>
      </w:r>
      <w:r w:rsidRPr="00C93859">
        <w:rPr>
          <w:rFonts w:cs="David"/>
          <w:sz w:val="24"/>
          <w:szCs w:val="24"/>
          <w:rtl/>
        </w:rPr>
        <w:t xml:space="preserve">: 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גרסי</w:t>
      </w:r>
      <w:r w:rsidRPr="00C93859">
        <w:rPr>
          <w:rFonts w:cs="David"/>
          <w:sz w:val="24"/>
          <w:szCs w:val="24"/>
          <w:rtl/>
        </w:rPr>
        <w:t xml:space="preserve">') </w:t>
      </w:r>
      <w:r w:rsidRPr="00C93859">
        <w:rPr>
          <w:rFonts w:cs="David" w:hint="cs"/>
          <w:sz w:val="24"/>
          <w:szCs w:val="24"/>
          <w:rtl/>
        </w:rPr>
        <w:t>מפני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מביאה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בביתו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שלוחי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מביאים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לעזרה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נוטלין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נשאר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מנהג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בגבולין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כתוב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בהגהות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אשירי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העיר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סי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בשם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זרוע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הל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ביהכ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נ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ריש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שפו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הושענא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שנזרקת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לפסוע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עליה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lastRenderedPageBreak/>
        <w:t>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כתוב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בהגהות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מיימוניות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פ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הכ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בשם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יראים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השלם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ס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תכב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דאסור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ליהנות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ונטילה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מעיקרא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דלכולי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יומא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אתקצאי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למצותה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לאפוקי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מאותם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שצולין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תפוחים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ובשר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וריב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נוהג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מתקן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ממנה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עצים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לקולמוסים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מבער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חמץ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בפסח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כדאמרינן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ברכות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לט</w:t>
      </w:r>
      <w:r w:rsidRPr="00C93859">
        <w:rPr>
          <w:rFonts w:cs="David"/>
          <w:sz w:val="24"/>
          <w:szCs w:val="24"/>
          <w:rtl/>
        </w:rPr>
        <w:t xml:space="preserve">:, </w:t>
      </w:r>
      <w:r w:rsidRPr="00C93859">
        <w:rPr>
          <w:rFonts w:cs="David" w:hint="cs"/>
          <w:sz w:val="24"/>
          <w:szCs w:val="24"/>
          <w:rtl/>
        </w:rPr>
        <w:t>שבת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קיז</w:t>
      </w:r>
      <w:r w:rsidRPr="00C93859">
        <w:rPr>
          <w:rFonts w:cs="David"/>
          <w:sz w:val="24"/>
          <w:szCs w:val="24"/>
          <w:rtl/>
        </w:rPr>
        <w:t xml:space="preserve">:) </w:t>
      </w:r>
      <w:r w:rsidRPr="00C93859">
        <w:rPr>
          <w:rFonts w:cs="David" w:hint="cs"/>
          <w:sz w:val="24"/>
          <w:szCs w:val="24"/>
          <w:rtl/>
        </w:rPr>
        <w:t>גבי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עירוב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הואיל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ואתעביד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חדא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ליעביד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אחריתא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וגם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המרדכי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בסוף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סי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תשעב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אסור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ליהנות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מתחלה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דלכולי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יומא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אתקצאי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ולפי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שראיתי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צולין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ופירות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בעצי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מצאתי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כתוב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ראיתי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שהולכין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בשדה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גוים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ברשות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וקוצצין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להושענא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ונראה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דשלא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כדין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עושין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מדאמר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הונא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.) </w:t>
      </w:r>
      <w:r w:rsidRPr="00C93859">
        <w:rPr>
          <w:rFonts w:cs="David" w:hint="cs"/>
          <w:sz w:val="24"/>
          <w:szCs w:val="24"/>
          <w:rtl/>
        </w:rPr>
        <w:t>להנהו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אוונכרי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כי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גזיתו</w:t>
      </w:r>
      <w:r w:rsidRPr="00C93859">
        <w:rPr>
          <w:rFonts w:cs="David"/>
          <w:sz w:val="24"/>
          <w:szCs w:val="24"/>
          <w:rtl/>
        </w:rPr>
        <w:t>) [</w:t>
      </w:r>
      <w:r w:rsidRPr="00C93859">
        <w:rPr>
          <w:rFonts w:cs="David" w:hint="cs"/>
          <w:sz w:val="24"/>
          <w:szCs w:val="24"/>
          <w:rtl/>
        </w:rPr>
        <w:t>זבניתו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אסא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תיגזון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אתון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עד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וקרקע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נגזלת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הוזהרו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הגזל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ואפילו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מגוי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כדמוכח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ארבע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מיתות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סנהדרין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נז</w:t>
      </w:r>
      <w:r w:rsidRPr="00C93859">
        <w:rPr>
          <w:rFonts w:cs="David"/>
          <w:sz w:val="24"/>
          <w:szCs w:val="24"/>
          <w:rtl/>
        </w:rPr>
        <w:t xml:space="preserve">.) </w:t>
      </w:r>
      <w:r w:rsidRPr="00C93859">
        <w:rPr>
          <w:rFonts w:cs="David" w:hint="cs"/>
          <w:sz w:val="24"/>
          <w:szCs w:val="24"/>
          <w:rtl/>
        </w:rPr>
        <w:t>ומסתמא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גוים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גוזלים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שדות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וקיימא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הגוזל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בתרא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קיג</w:t>
      </w:r>
      <w:r w:rsidRPr="00C93859">
        <w:rPr>
          <w:rFonts w:cs="David"/>
          <w:sz w:val="24"/>
          <w:szCs w:val="24"/>
          <w:rtl/>
        </w:rPr>
        <w:t xml:space="preserve">:) </w:t>
      </w:r>
      <w:r w:rsidRPr="00C93859">
        <w:rPr>
          <w:rFonts w:cs="David" w:hint="cs"/>
          <w:sz w:val="24"/>
          <w:szCs w:val="24"/>
          <w:rtl/>
        </w:rPr>
        <w:t>גזל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אסור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כרבי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עקיבא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סוע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והא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אשי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אזיל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בארבא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להנהי</w:t>
      </w:r>
      <w:r w:rsidRPr="00C93859">
        <w:rPr>
          <w:rFonts w:cs="David"/>
          <w:sz w:val="24"/>
          <w:szCs w:val="24"/>
          <w:rtl/>
        </w:rPr>
        <w:t>) [</w:t>
      </w:r>
      <w:r w:rsidRPr="00C93859">
        <w:rPr>
          <w:rFonts w:cs="David" w:hint="cs"/>
          <w:sz w:val="24"/>
          <w:szCs w:val="24"/>
          <w:rtl/>
        </w:rPr>
        <w:t>באורחא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וחזא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שיבשא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דגופנא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דתלו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קיטפי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דעינבי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מפרשי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רבותינו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הפקר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דתלו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מפרדיסא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ומכאן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דסתם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גוים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גוזלי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שדות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בחוצה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לארץ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ומזהיר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לאוונכרי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לחלק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לחוצה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לארץ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נמשכין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אחריהם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שפירש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רש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י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טעמא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סתם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גוים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גוזלי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שדות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מישראל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דוקא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מגוי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מישראל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שניהם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תורת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גזל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נהגו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יואל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יצחק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זלה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עכ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במרדכי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הגזול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סי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תשמז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אביגדור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כהן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כשחל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הושענא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בשבת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וקצצו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גוים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בשבת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והביאו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אמרינן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הבאה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בעבירה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והביא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ראיה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לדבר</w:t>
      </w:r>
      <w:r w:rsidRPr="00C93859">
        <w:rPr>
          <w:rFonts w:cs="David"/>
          <w:sz w:val="24"/>
          <w:szCs w:val="24"/>
          <w:rtl/>
        </w:rPr>
        <w:t xml:space="preserve">: </w:t>
      </w:r>
      <w:r w:rsidRPr="00C93859">
        <w:rPr>
          <w:rFonts w:cs="David" w:hint="cs"/>
          <w:sz w:val="24"/>
          <w:szCs w:val="24"/>
          <w:rtl/>
        </w:rPr>
        <w:t>ובתשובת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הרשב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ח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ריא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לגוי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מבעוד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שיחתוך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שתהא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מזומנת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למוצאי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והלך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בשבת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למקום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קרוב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לעיר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וחתך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ויצא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הקול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בעיר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קוצצין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לצורך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ישראל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והשיב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דמותרת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דגוי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במלאכתו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עסוק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יפה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עשיתם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להחמיר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כיון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שנעשה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בפרהסיא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ובמקום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פרהסיא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לחוש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לרינון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שעה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A44065" w:rsidP="00A44065">
      <w:pPr>
        <w:pStyle w:val="1"/>
        <w:rPr>
          <w:sz w:val="24"/>
          <w:rtl/>
        </w:rPr>
      </w:pPr>
      <w:bookmarkStart w:id="2" w:name="_Toc247467070"/>
      <w:r w:rsidRPr="00C93859">
        <w:rPr>
          <w:rFonts w:hint="cs"/>
          <w:sz w:val="24"/>
          <w:rtl/>
        </w:rPr>
        <w:t>אינה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ניטלת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אלא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בפני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עצמה</w:t>
      </w:r>
      <w:r w:rsidRPr="00C93859">
        <w:rPr>
          <w:sz w:val="24"/>
          <w:rtl/>
        </w:rPr>
        <w:t xml:space="preserve">, </w:t>
      </w:r>
      <w:r w:rsidRPr="00C93859">
        <w:rPr>
          <w:rFonts w:hint="cs"/>
          <w:sz w:val="24"/>
          <w:rtl/>
        </w:rPr>
        <w:t>שלא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יאגד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דבר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אחר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עמה</w:t>
      </w:r>
      <w:bookmarkEnd w:id="2"/>
    </w:p>
    <w:p w:rsidR="00A44065" w:rsidRPr="00C93859" w:rsidRDefault="00A44065" w:rsidP="00A44065">
      <w:pPr>
        <w:rPr>
          <w:rFonts w:cs="David"/>
          <w:sz w:val="24"/>
          <w:szCs w:val="24"/>
          <w:rtl/>
        </w:rPr>
      </w:pP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שולחן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תרסד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סעיף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ואינה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ניטלת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עצמה</w:t>
      </w:r>
      <w:r w:rsidRPr="00C93859">
        <w:rPr>
          <w:rFonts w:cs="David"/>
          <w:sz w:val="24"/>
          <w:szCs w:val="24"/>
          <w:rtl/>
        </w:rPr>
        <w:t>, (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שלא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יאגד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עמה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בידו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לחוש</w:t>
      </w:r>
      <w:r w:rsidRPr="00C93859">
        <w:rPr>
          <w:rFonts w:cs="David"/>
          <w:sz w:val="24"/>
          <w:szCs w:val="24"/>
          <w:rtl/>
        </w:rPr>
        <w:t xml:space="preserve">. 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משנה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שולחן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תרסד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סעיף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שלא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יאגוד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עמה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כדי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יד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שיהא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ניכר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ומש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לחוש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דלא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טו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חיישינן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לחציצה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A44065" w:rsidP="00A44065">
      <w:pPr>
        <w:pStyle w:val="1"/>
        <w:rPr>
          <w:sz w:val="24"/>
          <w:rtl/>
        </w:rPr>
      </w:pPr>
      <w:bookmarkStart w:id="3" w:name="_Toc247467071"/>
      <w:r w:rsidRPr="00C93859">
        <w:rPr>
          <w:rFonts w:hint="cs"/>
          <w:sz w:val="24"/>
          <w:rtl/>
        </w:rPr>
        <w:t>אין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אדם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יוצא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ידי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חובתו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בערבה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שבלולב</w:t>
      </w:r>
      <w:r w:rsidRPr="00C93859">
        <w:rPr>
          <w:sz w:val="24"/>
          <w:rtl/>
        </w:rPr>
        <w:t xml:space="preserve">, </w:t>
      </w:r>
      <w:r w:rsidRPr="00C93859">
        <w:rPr>
          <w:rFonts w:hint="cs"/>
          <w:sz w:val="24"/>
          <w:rtl/>
        </w:rPr>
        <w:t>אפילו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הגביה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אותה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שני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פעמים</w:t>
      </w:r>
      <w:bookmarkEnd w:id="3"/>
    </w:p>
    <w:p w:rsidR="00A44065" w:rsidRPr="00C93859" w:rsidRDefault="00A44065" w:rsidP="00A44065">
      <w:pPr>
        <w:rPr>
          <w:rFonts w:cs="David"/>
          <w:sz w:val="24"/>
          <w:szCs w:val="24"/>
          <w:rtl/>
        </w:rPr>
      </w:pP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שולחן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תרסד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סעיף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חובתו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שבלולב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אפילו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הגביה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>; (</w:t>
      </w:r>
      <w:r w:rsidRPr="00C93859">
        <w:rPr>
          <w:rFonts w:cs="David" w:hint="cs"/>
          <w:sz w:val="24"/>
          <w:szCs w:val="24"/>
          <w:rtl/>
        </w:rPr>
        <w:t>כא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וי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. 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משנה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שולחן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תרסד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סעיף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lastRenderedPageBreak/>
        <w:t>(</w:t>
      </w:r>
      <w:r w:rsidRPr="00C93859">
        <w:rPr>
          <w:rFonts w:cs="David" w:hint="cs"/>
          <w:sz w:val="24"/>
          <w:szCs w:val="24"/>
          <w:rtl/>
        </w:rPr>
        <w:t>כא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ויש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אומרים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היינו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היכא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דהגביה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דיש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היכר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ודע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דאפילו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טז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לדעה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ראשונה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דוקא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אגודה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מינים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התיר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אגדו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ונטל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עצמה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פשיטא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5F74DC" w:rsidP="00A44065">
      <w:pPr>
        <w:pStyle w:val="1"/>
        <w:rPr>
          <w:sz w:val="24"/>
          <w:rtl/>
        </w:rPr>
      </w:pPr>
      <w:bookmarkStart w:id="4" w:name="_Toc247467072"/>
      <w:r w:rsidRPr="00C93859">
        <w:rPr>
          <w:rFonts w:hint="cs"/>
          <w:sz w:val="24"/>
          <w:rtl/>
        </w:rPr>
        <w:t>שיעור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ערבה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זו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אפילו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עלה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אחד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בבד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אחד</w:t>
      </w:r>
      <w:r w:rsidR="00A44065" w:rsidRPr="00C93859">
        <w:rPr>
          <w:rFonts w:hint="cs"/>
          <w:sz w:val="24"/>
          <w:rtl/>
        </w:rPr>
        <w:t>, ושיעור</w:t>
      </w:r>
      <w:r w:rsidR="00A44065" w:rsidRPr="00C93859">
        <w:rPr>
          <w:sz w:val="24"/>
          <w:rtl/>
        </w:rPr>
        <w:t xml:space="preserve"> </w:t>
      </w:r>
      <w:r w:rsidR="00A44065" w:rsidRPr="00C93859">
        <w:rPr>
          <w:rFonts w:hint="cs"/>
          <w:sz w:val="24"/>
          <w:rtl/>
        </w:rPr>
        <w:t>ארכה</w:t>
      </w:r>
      <w:r w:rsidR="00A44065" w:rsidRPr="00C93859">
        <w:rPr>
          <w:sz w:val="24"/>
          <w:rtl/>
        </w:rPr>
        <w:t xml:space="preserve"> </w:t>
      </w:r>
      <w:r w:rsidR="00A44065" w:rsidRPr="00C93859">
        <w:rPr>
          <w:rFonts w:hint="cs"/>
          <w:sz w:val="24"/>
          <w:rtl/>
        </w:rPr>
        <w:t>כשיעור</w:t>
      </w:r>
      <w:r w:rsidR="00A44065" w:rsidRPr="00C93859">
        <w:rPr>
          <w:sz w:val="24"/>
          <w:rtl/>
        </w:rPr>
        <w:t xml:space="preserve"> </w:t>
      </w:r>
      <w:r w:rsidR="00A44065" w:rsidRPr="00C93859">
        <w:rPr>
          <w:rFonts w:hint="cs"/>
          <w:sz w:val="24"/>
          <w:rtl/>
        </w:rPr>
        <w:t>אורך</w:t>
      </w:r>
      <w:r w:rsidR="00A44065" w:rsidRPr="00C93859">
        <w:rPr>
          <w:sz w:val="24"/>
          <w:rtl/>
        </w:rPr>
        <w:t xml:space="preserve"> </w:t>
      </w:r>
      <w:r w:rsidR="00A44065" w:rsidRPr="00C93859">
        <w:rPr>
          <w:rFonts w:hint="cs"/>
          <w:sz w:val="24"/>
          <w:rtl/>
        </w:rPr>
        <w:t>ערבה</w:t>
      </w:r>
      <w:r w:rsidR="00A44065" w:rsidRPr="00C93859">
        <w:rPr>
          <w:sz w:val="24"/>
          <w:rtl/>
        </w:rPr>
        <w:t xml:space="preserve"> </w:t>
      </w:r>
      <w:r w:rsidR="00A44065" w:rsidRPr="00C93859">
        <w:rPr>
          <w:rFonts w:hint="cs"/>
          <w:sz w:val="24"/>
          <w:rtl/>
        </w:rPr>
        <w:t>שבלולב וחובט</w:t>
      </w:r>
      <w:r w:rsidR="00A44065" w:rsidRPr="00C93859">
        <w:rPr>
          <w:sz w:val="24"/>
          <w:rtl/>
        </w:rPr>
        <w:t xml:space="preserve"> </w:t>
      </w:r>
      <w:r w:rsidR="00A44065" w:rsidRPr="00C93859">
        <w:rPr>
          <w:rFonts w:hint="cs"/>
          <w:sz w:val="24"/>
          <w:rtl/>
        </w:rPr>
        <w:t>בה</w:t>
      </w:r>
      <w:r w:rsidR="00A44065" w:rsidRPr="00C93859">
        <w:rPr>
          <w:sz w:val="24"/>
          <w:rtl/>
        </w:rPr>
        <w:t xml:space="preserve"> </w:t>
      </w:r>
      <w:r w:rsidR="00A44065" w:rsidRPr="00C93859">
        <w:rPr>
          <w:rFonts w:hint="cs"/>
          <w:sz w:val="24"/>
          <w:rtl/>
        </w:rPr>
        <w:t>על</w:t>
      </w:r>
      <w:r w:rsidR="00A44065" w:rsidRPr="00C93859">
        <w:rPr>
          <w:sz w:val="24"/>
          <w:rtl/>
        </w:rPr>
        <w:t xml:space="preserve"> </w:t>
      </w:r>
      <w:r w:rsidR="00A44065" w:rsidRPr="00C93859">
        <w:rPr>
          <w:rFonts w:hint="cs"/>
          <w:sz w:val="24"/>
          <w:rtl/>
        </w:rPr>
        <w:t>הקרקע</w:t>
      </w:r>
      <w:r w:rsidR="00A44065" w:rsidRPr="00C93859">
        <w:rPr>
          <w:sz w:val="24"/>
          <w:rtl/>
        </w:rPr>
        <w:t xml:space="preserve"> </w:t>
      </w:r>
      <w:r w:rsidR="00A44065" w:rsidRPr="00C93859">
        <w:rPr>
          <w:rFonts w:hint="cs"/>
          <w:sz w:val="24"/>
          <w:rtl/>
        </w:rPr>
        <w:t>או</w:t>
      </w:r>
      <w:r w:rsidR="00A44065" w:rsidRPr="00C93859">
        <w:rPr>
          <w:sz w:val="24"/>
          <w:rtl/>
        </w:rPr>
        <w:t xml:space="preserve"> </w:t>
      </w:r>
      <w:r w:rsidR="00A44065" w:rsidRPr="00C93859">
        <w:rPr>
          <w:rFonts w:hint="cs"/>
          <w:sz w:val="24"/>
          <w:rtl/>
        </w:rPr>
        <w:t>על</w:t>
      </w:r>
      <w:r w:rsidR="00A44065" w:rsidRPr="00C93859">
        <w:rPr>
          <w:sz w:val="24"/>
          <w:rtl/>
        </w:rPr>
        <w:t xml:space="preserve"> </w:t>
      </w:r>
      <w:r w:rsidR="00A44065" w:rsidRPr="00C93859">
        <w:rPr>
          <w:rFonts w:hint="cs"/>
          <w:sz w:val="24"/>
          <w:rtl/>
        </w:rPr>
        <w:t>הכלי</w:t>
      </w:r>
      <w:r w:rsidR="00A44065" w:rsidRPr="00C93859">
        <w:rPr>
          <w:sz w:val="24"/>
          <w:rtl/>
        </w:rPr>
        <w:t xml:space="preserve"> </w:t>
      </w:r>
      <w:r w:rsidR="00A44065" w:rsidRPr="00C93859">
        <w:rPr>
          <w:rFonts w:hint="cs"/>
          <w:sz w:val="24"/>
          <w:rtl/>
        </w:rPr>
        <w:t>פעמים</w:t>
      </w:r>
      <w:r w:rsidR="00A44065" w:rsidRPr="00C93859">
        <w:rPr>
          <w:sz w:val="24"/>
          <w:rtl/>
        </w:rPr>
        <w:t xml:space="preserve"> </w:t>
      </w:r>
      <w:r w:rsidR="00A44065" w:rsidRPr="00C93859">
        <w:rPr>
          <w:rFonts w:hint="cs"/>
          <w:sz w:val="24"/>
          <w:rtl/>
        </w:rPr>
        <w:t>או</w:t>
      </w:r>
      <w:r w:rsidR="00A44065" w:rsidRPr="00C93859">
        <w:rPr>
          <w:sz w:val="24"/>
          <w:rtl/>
        </w:rPr>
        <w:t xml:space="preserve"> </w:t>
      </w:r>
      <w:r w:rsidR="00A44065" w:rsidRPr="00C93859">
        <w:rPr>
          <w:rFonts w:hint="cs"/>
          <w:sz w:val="24"/>
          <w:rtl/>
        </w:rPr>
        <w:t>שלש</w:t>
      </w:r>
      <w:bookmarkEnd w:id="4"/>
    </w:p>
    <w:p w:rsidR="005F74DC" w:rsidRPr="00C93859" w:rsidRDefault="005F74DC" w:rsidP="005F74DC">
      <w:pPr>
        <w:rPr>
          <w:rFonts w:cs="David"/>
          <w:sz w:val="24"/>
          <w:szCs w:val="24"/>
          <w:rtl/>
        </w:rPr>
      </w:pP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שולחן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תרסד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סעיף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5F74DC" w:rsidRPr="00C93859" w:rsidRDefault="005F74DC" w:rsidP="005F74DC">
      <w:pPr>
        <w:jc w:val="both"/>
        <w:rPr>
          <w:rFonts w:cs="David"/>
          <w:i/>
          <w:iCs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שיעור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אפילו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בבד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i/>
          <w:iCs/>
          <w:sz w:val="24"/>
          <w:szCs w:val="24"/>
          <w:rtl/>
        </w:rPr>
        <w:t>הגה</w:t>
      </w:r>
      <w:r w:rsidRPr="00C93859">
        <w:rPr>
          <w:rFonts w:cs="David"/>
          <w:i/>
          <w:iCs/>
          <w:sz w:val="24"/>
          <w:szCs w:val="24"/>
          <w:rtl/>
        </w:rPr>
        <w:t xml:space="preserve">: </w:t>
      </w:r>
      <w:r w:rsidRPr="00C93859">
        <w:rPr>
          <w:rFonts w:cs="David" w:hint="cs"/>
          <w:i/>
          <w:iCs/>
          <w:sz w:val="24"/>
          <w:szCs w:val="24"/>
          <w:rtl/>
        </w:rPr>
        <w:t>מיהו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מכוער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הוא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להיות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עלה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אחד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בבד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אחד</w:t>
      </w:r>
      <w:r w:rsidRPr="00C93859">
        <w:rPr>
          <w:rFonts w:cs="David"/>
          <w:i/>
          <w:iCs/>
          <w:sz w:val="24"/>
          <w:szCs w:val="24"/>
          <w:rtl/>
        </w:rPr>
        <w:t xml:space="preserve"> (</w:t>
      </w:r>
      <w:r w:rsidRPr="00C93859">
        <w:rPr>
          <w:rFonts w:cs="David" w:hint="cs"/>
          <w:i/>
          <w:iCs/>
          <w:sz w:val="24"/>
          <w:szCs w:val="24"/>
          <w:rtl/>
        </w:rPr>
        <w:t>טור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בשם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רב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האי</w:t>
      </w:r>
      <w:r w:rsidRPr="00C93859">
        <w:rPr>
          <w:rFonts w:cs="David"/>
          <w:i/>
          <w:iCs/>
          <w:sz w:val="24"/>
          <w:szCs w:val="24"/>
          <w:rtl/>
        </w:rPr>
        <w:t>)</w:t>
      </w:r>
      <w:r w:rsidRPr="00C93859">
        <w:rPr>
          <w:rFonts w:cs="David"/>
          <w:sz w:val="24"/>
          <w:szCs w:val="24"/>
          <w:rtl/>
        </w:rPr>
        <w:t xml:space="preserve">; </w:t>
      </w:r>
      <w:r w:rsidRPr="00C93859">
        <w:rPr>
          <w:rFonts w:cs="David" w:hint="cs"/>
          <w:sz w:val="24"/>
          <w:szCs w:val="24"/>
          <w:rtl/>
        </w:rPr>
        <w:t>ע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נהגו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לעשות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טז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ההושענות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יפים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משום</w:t>
      </w:r>
      <w:r w:rsidRPr="00C93859">
        <w:rPr>
          <w:rFonts w:cs="David"/>
          <w:sz w:val="24"/>
          <w:szCs w:val="24"/>
          <w:rtl/>
        </w:rPr>
        <w:t xml:space="preserve">: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ואנוהו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שמות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טו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ושיעור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ארכה</w:t>
      </w:r>
      <w:r w:rsidRPr="00C93859">
        <w:rPr>
          <w:rFonts w:cs="David"/>
          <w:sz w:val="24"/>
          <w:szCs w:val="24"/>
          <w:rtl/>
        </w:rPr>
        <w:t>, (</w:t>
      </w:r>
      <w:r w:rsidRPr="00C93859">
        <w:rPr>
          <w:rFonts w:cs="David" w:hint="cs"/>
          <w:sz w:val="24"/>
          <w:szCs w:val="24"/>
          <w:rtl/>
        </w:rPr>
        <w:t>יז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כשיעור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שבלולב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i/>
          <w:iCs/>
          <w:sz w:val="24"/>
          <w:szCs w:val="24"/>
          <w:rtl/>
        </w:rPr>
        <w:t>הגה</w:t>
      </w:r>
      <w:r w:rsidRPr="00C93859">
        <w:rPr>
          <w:rFonts w:cs="David"/>
          <w:i/>
          <w:iCs/>
          <w:sz w:val="24"/>
          <w:szCs w:val="24"/>
          <w:rtl/>
        </w:rPr>
        <w:t>: (</w:t>
      </w:r>
      <w:r w:rsidRPr="00C93859">
        <w:rPr>
          <w:rFonts w:cs="David" w:hint="cs"/>
          <w:i/>
          <w:iCs/>
          <w:sz w:val="24"/>
          <w:szCs w:val="24"/>
          <w:rtl/>
        </w:rPr>
        <w:t>יח</w:t>
      </w:r>
      <w:r w:rsidRPr="00C93859">
        <w:rPr>
          <w:rFonts w:cs="David"/>
          <w:i/>
          <w:iCs/>
          <w:sz w:val="24"/>
          <w:szCs w:val="24"/>
          <w:rtl/>
        </w:rPr>
        <w:t xml:space="preserve">) </w:t>
      </w:r>
      <w:r w:rsidRPr="00C93859">
        <w:rPr>
          <w:rFonts w:cs="David" w:hint="cs"/>
          <w:i/>
          <w:iCs/>
          <w:sz w:val="24"/>
          <w:szCs w:val="24"/>
          <w:rtl/>
        </w:rPr>
        <w:t>ה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וכל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הפוסל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בערבה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שבלולב</w:t>
      </w:r>
      <w:r w:rsidRPr="00C93859">
        <w:rPr>
          <w:rFonts w:cs="David"/>
          <w:i/>
          <w:iCs/>
          <w:sz w:val="24"/>
          <w:szCs w:val="24"/>
          <w:rtl/>
        </w:rPr>
        <w:t xml:space="preserve">, </w:t>
      </w:r>
      <w:r w:rsidRPr="00C93859">
        <w:rPr>
          <w:rFonts w:cs="David" w:hint="cs"/>
          <w:i/>
          <w:iCs/>
          <w:sz w:val="24"/>
          <w:szCs w:val="24"/>
          <w:rtl/>
        </w:rPr>
        <w:t>פוסל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בערבה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זו</w:t>
      </w:r>
      <w:r w:rsidRPr="00C93859">
        <w:rPr>
          <w:rFonts w:cs="David"/>
          <w:i/>
          <w:iCs/>
          <w:sz w:val="24"/>
          <w:szCs w:val="24"/>
          <w:rtl/>
        </w:rPr>
        <w:t xml:space="preserve"> (</w:t>
      </w:r>
      <w:r w:rsidRPr="00C93859">
        <w:rPr>
          <w:rFonts w:cs="David" w:hint="cs"/>
          <w:i/>
          <w:iCs/>
          <w:sz w:val="24"/>
          <w:szCs w:val="24"/>
          <w:rtl/>
        </w:rPr>
        <w:t>מדברי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ר</w:t>
      </w:r>
      <w:r w:rsidRPr="00C93859">
        <w:rPr>
          <w:rFonts w:cs="David"/>
          <w:i/>
          <w:iCs/>
          <w:sz w:val="24"/>
          <w:szCs w:val="24"/>
          <w:rtl/>
        </w:rPr>
        <w:t>"</w:t>
      </w:r>
      <w:r w:rsidRPr="00C93859">
        <w:rPr>
          <w:rFonts w:cs="David" w:hint="cs"/>
          <w:i/>
          <w:iCs/>
          <w:sz w:val="24"/>
          <w:szCs w:val="24"/>
          <w:rtl/>
        </w:rPr>
        <w:t>ן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פרק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לולב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וערבה</w:t>
      </w:r>
      <w:r w:rsidRPr="00C93859">
        <w:rPr>
          <w:rFonts w:cs="David"/>
          <w:i/>
          <w:iCs/>
          <w:sz w:val="24"/>
          <w:szCs w:val="24"/>
          <w:rtl/>
        </w:rPr>
        <w:t>)</w:t>
      </w:r>
      <w:r w:rsidRPr="00C93859">
        <w:rPr>
          <w:rFonts w:cs="David"/>
          <w:sz w:val="24"/>
          <w:szCs w:val="24"/>
          <w:rtl/>
        </w:rPr>
        <w:t xml:space="preserve">; </w:t>
      </w:r>
      <w:r w:rsidRPr="00C93859">
        <w:rPr>
          <w:rFonts w:cs="David" w:hint="cs"/>
          <w:sz w:val="24"/>
          <w:szCs w:val="24"/>
          <w:rtl/>
        </w:rPr>
        <w:t>וחובט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יט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הקרקע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הכלי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שלש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i/>
          <w:iCs/>
          <w:sz w:val="24"/>
          <w:szCs w:val="24"/>
          <w:rtl/>
        </w:rPr>
        <w:t>הגה</w:t>
      </w:r>
      <w:r w:rsidRPr="00C93859">
        <w:rPr>
          <w:rFonts w:cs="David"/>
          <w:i/>
          <w:iCs/>
          <w:sz w:val="24"/>
          <w:szCs w:val="24"/>
          <w:rtl/>
        </w:rPr>
        <w:t xml:space="preserve">: </w:t>
      </w:r>
      <w:r w:rsidRPr="00C93859">
        <w:rPr>
          <w:rFonts w:cs="David" w:hint="cs"/>
          <w:i/>
          <w:iCs/>
          <w:sz w:val="24"/>
          <w:szCs w:val="24"/>
          <w:rtl/>
        </w:rPr>
        <w:t>וי</w:t>
      </w:r>
      <w:r w:rsidRPr="00C93859">
        <w:rPr>
          <w:rFonts w:cs="David"/>
          <w:i/>
          <w:iCs/>
          <w:sz w:val="24"/>
          <w:szCs w:val="24"/>
          <w:rtl/>
        </w:rPr>
        <w:t>"</w:t>
      </w:r>
      <w:r w:rsidRPr="00C93859">
        <w:rPr>
          <w:rFonts w:cs="David" w:hint="cs"/>
          <w:i/>
          <w:iCs/>
          <w:sz w:val="24"/>
          <w:szCs w:val="24"/>
          <w:rtl/>
        </w:rPr>
        <w:t>א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שצריך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לנענע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בה</w:t>
      </w:r>
      <w:r w:rsidRPr="00C93859">
        <w:rPr>
          <w:rFonts w:cs="David"/>
          <w:i/>
          <w:iCs/>
          <w:sz w:val="24"/>
          <w:szCs w:val="24"/>
          <w:rtl/>
        </w:rPr>
        <w:t xml:space="preserve"> (</w:t>
      </w:r>
      <w:r w:rsidRPr="00C93859">
        <w:rPr>
          <w:rFonts w:cs="David" w:hint="cs"/>
          <w:i/>
          <w:iCs/>
          <w:sz w:val="24"/>
          <w:szCs w:val="24"/>
          <w:rtl/>
        </w:rPr>
        <w:t>טור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בשם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רש</w:t>
      </w:r>
      <w:r w:rsidRPr="00C93859">
        <w:rPr>
          <w:rFonts w:cs="David"/>
          <w:i/>
          <w:iCs/>
          <w:sz w:val="24"/>
          <w:szCs w:val="24"/>
          <w:rtl/>
        </w:rPr>
        <w:t>"</w:t>
      </w:r>
      <w:r w:rsidRPr="00C93859">
        <w:rPr>
          <w:rFonts w:cs="David" w:hint="cs"/>
          <w:i/>
          <w:iCs/>
          <w:sz w:val="24"/>
          <w:szCs w:val="24"/>
          <w:rtl/>
        </w:rPr>
        <w:t>י</w:t>
      </w:r>
      <w:r w:rsidRPr="00C93859">
        <w:rPr>
          <w:rFonts w:cs="David"/>
          <w:i/>
          <w:iCs/>
          <w:sz w:val="24"/>
          <w:szCs w:val="24"/>
          <w:rtl/>
        </w:rPr>
        <w:t xml:space="preserve">); </w:t>
      </w:r>
      <w:r w:rsidRPr="00C93859">
        <w:rPr>
          <w:rFonts w:cs="David" w:hint="cs"/>
          <w:i/>
          <w:iCs/>
          <w:sz w:val="24"/>
          <w:szCs w:val="24"/>
          <w:rtl/>
        </w:rPr>
        <w:t>ונהגו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לעשות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שתיהן</w:t>
      </w:r>
      <w:r w:rsidRPr="00C93859">
        <w:rPr>
          <w:rFonts w:cs="David"/>
          <w:i/>
          <w:iCs/>
          <w:sz w:val="24"/>
          <w:szCs w:val="24"/>
          <w:rtl/>
        </w:rPr>
        <w:t xml:space="preserve">, </w:t>
      </w:r>
      <w:r w:rsidRPr="00C93859">
        <w:rPr>
          <w:rFonts w:cs="David" w:hint="cs"/>
          <w:i/>
          <w:iCs/>
          <w:sz w:val="24"/>
          <w:szCs w:val="24"/>
          <w:rtl/>
        </w:rPr>
        <w:t>מנענעין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בה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ואח</w:t>
      </w:r>
      <w:r w:rsidRPr="00C93859">
        <w:rPr>
          <w:rFonts w:cs="David"/>
          <w:i/>
          <w:iCs/>
          <w:sz w:val="24"/>
          <w:szCs w:val="24"/>
          <w:rtl/>
        </w:rPr>
        <w:t>"</w:t>
      </w:r>
      <w:r w:rsidRPr="00C93859">
        <w:rPr>
          <w:rFonts w:cs="David" w:hint="cs"/>
          <w:i/>
          <w:iCs/>
          <w:sz w:val="24"/>
          <w:szCs w:val="24"/>
          <w:rtl/>
        </w:rPr>
        <w:t>כ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חובטין</w:t>
      </w:r>
      <w:r w:rsidRPr="00C93859">
        <w:rPr>
          <w:rFonts w:cs="David"/>
          <w:i/>
          <w:iCs/>
          <w:sz w:val="24"/>
          <w:szCs w:val="24"/>
          <w:rtl/>
        </w:rPr>
        <w:t xml:space="preserve"> </w:t>
      </w:r>
      <w:r w:rsidRPr="00C93859">
        <w:rPr>
          <w:rFonts w:cs="David" w:hint="cs"/>
          <w:i/>
          <w:iCs/>
          <w:sz w:val="24"/>
          <w:szCs w:val="24"/>
          <w:rtl/>
        </w:rPr>
        <w:t>אותה</w:t>
      </w:r>
      <w:r w:rsidRPr="00C93859">
        <w:rPr>
          <w:rFonts w:cs="David"/>
          <w:i/>
          <w:iCs/>
          <w:sz w:val="24"/>
          <w:szCs w:val="24"/>
          <w:rtl/>
        </w:rPr>
        <w:t xml:space="preserve">. 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משנה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שולחן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תרסד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סעיף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טז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ההושענות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יפים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וטוב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לכתחלה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יא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שיהיה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עכ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פ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בדין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בדין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יז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כשיעור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</w:t>
      </w:r>
      <w:r w:rsidRPr="00C93859">
        <w:rPr>
          <w:rFonts w:cs="David"/>
          <w:sz w:val="24"/>
          <w:szCs w:val="24"/>
          <w:rtl/>
        </w:rPr>
        <w:t xml:space="preserve">' - </w:t>
      </w:r>
      <w:r w:rsidRPr="00C93859">
        <w:rPr>
          <w:rFonts w:cs="David" w:hint="cs"/>
          <w:sz w:val="24"/>
          <w:szCs w:val="24"/>
          <w:rtl/>
        </w:rPr>
        <w:t>דהיינו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שהקילו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בפרט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דעלה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</w:t>
      </w:r>
      <w:r w:rsidRPr="00C93859">
        <w:rPr>
          <w:rFonts w:cs="David"/>
          <w:sz w:val="24"/>
          <w:szCs w:val="24"/>
          <w:rtl/>
        </w:rPr>
        <w:t xml:space="preserve">'. </w:t>
      </w:r>
      <w:r w:rsidRPr="00C93859">
        <w:rPr>
          <w:rFonts w:cs="David" w:hint="cs"/>
          <w:sz w:val="24"/>
          <w:szCs w:val="24"/>
          <w:rtl/>
        </w:rPr>
        <w:t>י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ליטול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הבדים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קשורים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חלק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דצריך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לקשרם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מנהגינו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יח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הפוסל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</w:t>
      </w:r>
      <w:r w:rsidRPr="00C93859">
        <w:rPr>
          <w:rFonts w:cs="David"/>
          <w:sz w:val="24"/>
          <w:szCs w:val="24"/>
          <w:rtl/>
        </w:rPr>
        <w:t xml:space="preserve">' - </w:t>
      </w:r>
      <w:r w:rsidRPr="00C93859">
        <w:rPr>
          <w:rFonts w:cs="David" w:hint="cs"/>
          <w:sz w:val="24"/>
          <w:szCs w:val="24"/>
          <w:rtl/>
        </w:rPr>
        <w:t>וע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ליזהר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גזול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יבש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עכ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פ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יבש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כמוש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בודאי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כשר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ומ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מ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דלכתחלה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יותר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טוב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לחין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וראיה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דאיתא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במשנה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דהיו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מניחין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בגיגיות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יכמושו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הידור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יט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הקרקע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הכלי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ובשם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דדוקא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הקרקע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יחבוט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חבטות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יב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וטוב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לחבוט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תחלה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הקרקע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חבטות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ואח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הכלים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להסיר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העלין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יג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וא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צ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להסיר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העלין</w:t>
      </w:r>
      <w:r w:rsidRPr="00C93859">
        <w:rPr>
          <w:rFonts w:cs="David"/>
          <w:sz w:val="24"/>
          <w:szCs w:val="24"/>
          <w:rtl/>
        </w:rPr>
        <w:t>:</w:t>
      </w:r>
    </w:p>
    <w:p w:rsidR="005F74DC" w:rsidRPr="00C93859" w:rsidRDefault="005F74DC" w:rsidP="005F74DC">
      <w:pPr>
        <w:jc w:val="both"/>
        <w:rPr>
          <w:rFonts w:cs="David"/>
          <w:sz w:val="24"/>
          <w:szCs w:val="24"/>
          <w:rtl/>
        </w:rPr>
      </w:pP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ט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כגון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שופר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ומקרא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מגילה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ונר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חנוכה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קניין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כגון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ציצית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ותפילין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ומזוזה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ומעקה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שאינה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תדירה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ואינה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מצוייה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דומה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לזמן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כגון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ופדיון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הבן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עליהן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חובתו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בהן</w:t>
      </w:r>
      <w:r w:rsidRPr="00C93859">
        <w:rPr>
          <w:rFonts w:cs="David"/>
          <w:sz w:val="24"/>
          <w:szCs w:val="24"/>
          <w:rtl/>
        </w:rPr>
        <w:t xml:space="preserve">. </w:t>
      </w:r>
    </w:p>
    <w:p w:rsidR="0097310F" w:rsidRPr="00C93859" w:rsidRDefault="0097310F" w:rsidP="0097310F">
      <w:pPr>
        <w:pStyle w:val="1"/>
        <w:rPr>
          <w:sz w:val="24"/>
          <w:rtl/>
        </w:rPr>
      </w:pPr>
      <w:bookmarkStart w:id="5" w:name="_Toc247467073"/>
      <w:r w:rsidRPr="00C93859">
        <w:rPr>
          <w:rFonts w:hint="cs"/>
          <w:sz w:val="24"/>
          <w:rtl/>
        </w:rPr>
        <w:t>יברך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על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נטילת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לולב</w:t>
      </w:r>
      <w:r w:rsidRPr="00C93859">
        <w:rPr>
          <w:sz w:val="24"/>
          <w:rtl/>
        </w:rPr>
        <w:t xml:space="preserve">, </w:t>
      </w:r>
      <w:r w:rsidRPr="00C93859">
        <w:rPr>
          <w:rFonts w:hint="cs"/>
          <w:sz w:val="24"/>
          <w:rtl/>
        </w:rPr>
        <w:t>ושהחיינו</w:t>
      </w:r>
      <w:r w:rsidRPr="00C93859">
        <w:rPr>
          <w:sz w:val="24"/>
          <w:rtl/>
        </w:rPr>
        <w:t xml:space="preserve">, </w:t>
      </w:r>
      <w:r w:rsidRPr="00C93859">
        <w:rPr>
          <w:rFonts w:hint="cs"/>
          <w:sz w:val="24"/>
          <w:rtl/>
        </w:rPr>
        <w:t>קודם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שיטול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האתרוג</w:t>
      </w:r>
      <w:r w:rsidRPr="00C93859">
        <w:rPr>
          <w:sz w:val="24"/>
          <w:rtl/>
        </w:rPr>
        <w:t xml:space="preserve">, </w:t>
      </w:r>
      <w:r w:rsidRPr="00C93859">
        <w:rPr>
          <w:rFonts w:hint="cs"/>
          <w:sz w:val="24"/>
          <w:rtl/>
        </w:rPr>
        <w:t>כדי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שיברך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עובר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לעשייתו</w:t>
      </w:r>
      <w:bookmarkEnd w:id="5"/>
    </w:p>
    <w:p w:rsidR="00C93859" w:rsidRPr="00C93859" w:rsidRDefault="00C93859" w:rsidP="00C93859">
      <w:pPr>
        <w:rPr>
          <w:rFonts w:cs="David"/>
          <w:sz w:val="24"/>
          <w:szCs w:val="24"/>
          <w:rtl/>
        </w:rPr>
      </w:pP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שופר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המובחר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לאגוד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והדס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ולעשות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שלשתן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אגודה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אחת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וכשהוא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נוטלם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לצאת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תחלה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הואיל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וכולן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סמוכין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נוטל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האגודה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הזאת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בימינו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ואתרוג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בשמאלו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ונוטלן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גדילתן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שיהיו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עיקריהן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למטה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לארץ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וראשיהן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למעלה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לאויר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אגדן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ונטלן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שיהיו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ארבעתן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מצויין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אצלו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שחסרו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יטול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שימצא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השאר</w:t>
      </w:r>
      <w:r w:rsidRPr="00C93859">
        <w:rPr>
          <w:rFonts w:cs="David"/>
          <w:sz w:val="24"/>
          <w:szCs w:val="24"/>
          <w:rtl/>
        </w:rPr>
        <w:t xml:space="preserve">.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lastRenderedPageBreak/>
        <w:t>בית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יוסף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תרנא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וכשיטול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בידו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קודם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שיטול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האתרוג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קודם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לעשייתו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</w:t>
      </w:r>
      <w:r w:rsidRPr="00C93859">
        <w:rPr>
          <w:rFonts w:cs="David"/>
          <w:sz w:val="24"/>
          <w:szCs w:val="24"/>
          <w:rtl/>
        </w:rPr>
        <w:t xml:space="preserve">'.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התוספות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הגזול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לט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עובר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גבי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המצות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כולן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עליהן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לעשייתן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בסוף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הפרק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סי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לג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לשונו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לדקדק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שנטלו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בידו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אמרינן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הכא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מב</w:t>
      </w:r>
      <w:r w:rsidRPr="00C93859">
        <w:rPr>
          <w:rFonts w:cs="David"/>
          <w:sz w:val="24"/>
          <w:szCs w:val="24"/>
          <w:rtl/>
        </w:rPr>
        <w:t xml:space="preserve">.) </w:t>
      </w:r>
      <w:r w:rsidRPr="00C93859">
        <w:rPr>
          <w:rFonts w:cs="David" w:hint="cs"/>
          <w:sz w:val="24"/>
          <w:szCs w:val="24"/>
          <w:rtl/>
        </w:rPr>
        <w:t>מדאגבהיה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נפק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ובעינן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שיהא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המצות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לעשייתן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נראה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קודם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שיטלנו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בידו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מסתברא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דהיאך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מונח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בכלי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אמרינן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הקומץ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רבה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מנחות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</w:t>
      </w:r>
      <w:r w:rsidRPr="00C93859">
        <w:rPr>
          <w:rFonts w:cs="David"/>
          <w:sz w:val="24"/>
          <w:szCs w:val="24"/>
          <w:rtl/>
        </w:rPr>
        <w:t xml:space="preserve">:) </w:t>
      </w:r>
      <w:r w:rsidRPr="00C93859">
        <w:rPr>
          <w:rFonts w:cs="David" w:hint="cs"/>
          <w:sz w:val="24"/>
          <w:szCs w:val="24"/>
          <w:rtl/>
        </w:rPr>
        <w:t>תפילין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מאימתי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עליהם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הנחה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קשירה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המצות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מזומנות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בידו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לעשותן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מסתבר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וטוב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משיתחיל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ליטול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קודם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שיטול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האתרוג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דהיינו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לעשייתן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שמעכבין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יהפוך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מהם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כדאמרינן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הכא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מה</w:t>
      </w:r>
      <w:r w:rsidRPr="00C93859">
        <w:rPr>
          <w:rFonts w:cs="David"/>
          <w:sz w:val="24"/>
          <w:szCs w:val="24"/>
          <w:rtl/>
        </w:rPr>
        <w:t xml:space="preserve">:) </w:t>
      </w:r>
      <w:r w:rsidRPr="00C93859">
        <w:rPr>
          <w:rFonts w:cs="David" w:hint="cs"/>
          <w:sz w:val="24"/>
          <w:szCs w:val="24"/>
          <w:rtl/>
        </w:rPr>
        <w:t>שאינו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כדרך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גדילתן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יכוין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לצאת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הברכה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דאמרינן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בראש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השנה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כח</w:t>
      </w:r>
      <w:r w:rsidRPr="00C93859">
        <w:rPr>
          <w:rFonts w:cs="David"/>
          <w:sz w:val="24"/>
          <w:szCs w:val="24"/>
          <w:rtl/>
        </w:rPr>
        <w:t xml:space="preserve">:) </w:t>
      </w:r>
      <w:r w:rsidRPr="00C93859">
        <w:rPr>
          <w:rFonts w:cs="David" w:hint="cs"/>
          <w:sz w:val="24"/>
          <w:szCs w:val="24"/>
          <w:rtl/>
        </w:rPr>
        <w:t>דמצות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כונה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מילי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בסתם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במכוין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לצאת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נפיק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כרחיה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נגמר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הנענוע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כדקאמר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בסוף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פרקין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מא</w:t>
      </w:r>
      <w:r w:rsidRPr="00C93859">
        <w:rPr>
          <w:rFonts w:cs="David"/>
          <w:sz w:val="24"/>
          <w:szCs w:val="24"/>
          <w:rtl/>
        </w:rPr>
        <w:t xml:space="preserve">:) </w:t>
      </w:r>
      <w:r w:rsidRPr="00C93859">
        <w:rPr>
          <w:rFonts w:cs="David" w:hint="cs"/>
          <w:sz w:val="24"/>
          <w:szCs w:val="24"/>
          <w:rtl/>
        </w:rPr>
        <w:t>אדם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מביתו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ולולבו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בידו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קורא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שמע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ומתפלל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ולולבו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בידו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הדברים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מעכבין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מקום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הואיל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ויש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המובחר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חשוב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כעובר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לעשייתן</w:t>
      </w:r>
      <w:r w:rsidRPr="00C93859">
        <w:rPr>
          <w:rFonts w:cs="David"/>
          <w:sz w:val="24"/>
          <w:szCs w:val="24"/>
          <w:rtl/>
        </w:rPr>
        <w:t xml:space="preserve">: </w:t>
      </w:r>
      <w:r w:rsidRPr="00C93859">
        <w:rPr>
          <w:rFonts w:cs="David" w:hint="cs"/>
          <w:sz w:val="24"/>
          <w:szCs w:val="24"/>
          <w:rtl/>
        </w:rPr>
        <w:t>והר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בסוף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הנזכר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: 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ומדפרכינן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סברות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ומסקנת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דבריו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דמדאגבהיה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נפק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מקום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עדיין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כאן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שיורי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שצריך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לנענעו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הילכך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שפיר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מיקרי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לעשייתן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למעט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גומרין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כולה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קודם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עליה</w:t>
      </w:r>
      <w:r w:rsidRPr="00C93859">
        <w:rPr>
          <w:rFonts w:cs="David"/>
          <w:sz w:val="24"/>
          <w:szCs w:val="24"/>
          <w:rtl/>
        </w:rPr>
        <w:t>: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ומ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קודם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שיטלנו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בידו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נראה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>' (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המובחר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לאגוד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והדס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ולעשות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שלשתן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אגודה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וכשהוא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נוטלן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לצאת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תחלה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הואיל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וכולם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סמוכים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נוטל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האגודה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הזאת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בימינו</w:t>
      </w:r>
      <w:r w:rsidRPr="00C93859">
        <w:rPr>
          <w:rFonts w:cs="David"/>
          <w:sz w:val="24"/>
          <w:szCs w:val="24"/>
          <w:rtl/>
        </w:rPr>
        <w:t>: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ומ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נראה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י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מהטעם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שכתבתי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בסמוך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דהיאך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מונח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בכלי</w:t>
      </w:r>
      <w:r w:rsidRPr="00C93859">
        <w:rPr>
          <w:rFonts w:cs="David"/>
          <w:sz w:val="24"/>
          <w:szCs w:val="24"/>
          <w:rtl/>
        </w:rPr>
        <w:t xml:space="preserve">: </w:t>
      </w:r>
      <w:r w:rsidRPr="00C93859">
        <w:rPr>
          <w:rFonts w:cs="David" w:hint="cs"/>
          <w:sz w:val="24"/>
          <w:szCs w:val="24"/>
          <w:rtl/>
        </w:rPr>
        <w:t>ודע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למימרא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בלשון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שמאחר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לעשייתו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מינים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ובענין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נוסח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הברכה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סמך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בסוף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ברכות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פי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הט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נטל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שכיון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שהגביהו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חובת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קודם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שיטול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ליטול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לישב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מכאן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שעשה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העשייה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הנזכר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הל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הט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ובכל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אשר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קדשנו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במצותיו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וצונו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מדברי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סופרים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איכא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למימר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דהכא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סמך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בהלכות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בנוסח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הברכה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ללמדנו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ראשון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ואילך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נחית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לפרושי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נוסח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הברכה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מהדרכים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ראוי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ליטול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כיון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דאכתי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נפיק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והעולם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אינם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נוהגים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דכיון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דאגבהיה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נפיק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נפיק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לגמרי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שעשה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מהדרכים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הנזכרים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דע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ליטול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קודם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שיטלנו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בידו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כלל</w:t>
      </w:r>
      <w:r w:rsidRPr="00C93859">
        <w:rPr>
          <w:rFonts w:cs="David"/>
          <w:sz w:val="24"/>
          <w:szCs w:val="24"/>
          <w:rtl/>
        </w:rPr>
        <w:t>: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), </w:t>
      </w:r>
      <w:r w:rsidRPr="00C93859">
        <w:rPr>
          <w:rFonts w:cs="David" w:hint="cs"/>
          <w:sz w:val="24"/>
          <w:szCs w:val="24"/>
          <w:rtl/>
        </w:rPr>
        <w:t>יב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עשייה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בפרק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וערבה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מו</w:t>
      </w:r>
      <w:r w:rsidRPr="00C93859">
        <w:rPr>
          <w:rFonts w:cs="David"/>
          <w:sz w:val="24"/>
          <w:szCs w:val="24"/>
          <w:rtl/>
        </w:rPr>
        <w:t xml:space="preserve">.) </w:t>
      </w:r>
      <w:r w:rsidRPr="00C93859">
        <w:rPr>
          <w:rFonts w:cs="David" w:hint="cs"/>
          <w:sz w:val="24"/>
          <w:szCs w:val="24"/>
          <w:rtl/>
        </w:rPr>
        <w:t>תנו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לעצמו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לצאת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אשר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קדשנו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במצותיו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וצונו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פ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האידנא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נהוג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כדאמרינן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לקמן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בשהחיינו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כהנא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מסדר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אכסא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דקידושא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הכי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מברכין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נטילה</w:t>
      </w:r>
      <w:r w:rsidRPr="00C93859">
        <w:rPr>
          <w:rFonts w:cs="David"/>
          <w:sz w:val="24"/>
          <w:szCs w:val="24"/>
          <w:rtl/>
        </w:rPr>
        <w:t xml:space="preserve">: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הרשב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בתשובה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ח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קנו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דאף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דקיימא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לן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:)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אגד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ויכול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ליטלן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לעצמו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מברכין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כולם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מברכין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חלק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אחת</w:t>
      </w:r>
      <w:r w:rsidRPr="00C93859">
        <w:rPr>
          <w:rFonts w:cs="David"/>
          <w:sz w:val="24"/>
          <w:szCs w:val="24"/>
          <w:rtl/>
        </w:rPr>
        <w:t xml:space="preserve">: </w:t>
      </w:r>
      <w:r w:rsidRPr="00C93859">
        <w:rPr>
          <w:rFonts w:cs="David" w:hint="cs"/>
          <w:sz w:val="24"/>
          <w:szCs w:val="24"/>
          <w:rtl/>
        </w:rPr>
        <w:t>כתוב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בארחות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הל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כב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מעשה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משולם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שנטל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טוב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ראשון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ובירך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הסתכל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והניחה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וחזר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ונטלו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ונטל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האתרוג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ובירך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ונהי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ליטול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הערבה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בלבד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המובחר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למיעבד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ליטול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ארבע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מינים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בבת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מכתיבת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הראב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עכ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>: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שולחן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סעיף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ושהחיינו</w:t>
      </w:r>
      <w:r w:rsidRPr="00C93859">
        <w:rPr>
          <w:rFonts w:cs="David"/>
          <w:sz w:val="24"/>
          <w:szCs w:val="24"/>
          <w:rtl/>
        </w:rPr>
        <w:t>, (</w:t>
      </w:r>
      <w:r w:rsidRPr="00C93859">
        <w:rPr>
          <w:rFonts w:cs="David" w:hint="cs"/>
          <w:sz w:val="24"/>
          <w:szCs w:val="24"/>
          <w:rtl/>
        </w:rPr>
        <w:t>כד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יא</w:t>
      </w:r>
      <w:r w:rsidRPr="00C93859">
        <w:rPr>
          <w:rFonts w:cs="David"/>
          <w:sz w:val="24"/>
          <w:szCs w:val="24"/>
          <w:rtl/>
        </w:rPr>
        <w:t xml:space="preserve"> &lt;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&gt; </w:t>
      </w:r>
      <w:r w:rsidRPr="00C93859">
        <w:rPr>
          <w:rFonts w:cs="David" w:hint="cs"/>
          <w:sz w:val="24"/>
          <w:szCs w:val="24"/>
          <w:rtl/>
        </w:rPr>
        <w:t>קודם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שיטול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האתרוג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כדי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לעשייתו</w:t>
      </w:r>
      <w:r w:rsidRPr="00C93859">
        <w:rPr>
          <w:rFonts w:cs="David"/>
          <w:sz w:val="24"/>
          <w:szCs w:val="24"/>
          <w:rtl/>
        </w:rPr>
        <w:t>; (</w:t>
      </w:r>
      <w:r w:rsidRPr="00C93859">
        <w:rPr>
          <w:rFonts w:cs="David" w:hint="cs"/>
          <w:sz w:val="24"/>
          <w:szCs w:val="24"/>
          <w:rtl/>
        </w:rPr>
        <w:t>כה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יהפוך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האתרוג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כו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יב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שיברך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הגה</w:t>
      </w:r>
      <w:r w:rsidRPr="00C93859">
        <w:rPr>
          <w:rFonts w:cs="David"/>
          <w:sz w:val="24"/>
          <w:szCs w:val="24"/>
          <w:rtl/>
        </w:rPr>
        <w:t>: (</w:t>
      </w:r>
      <w:r w:rsidRPr="00C93859">
        <w:rPr>
          <w:rFonts w:cs="David" w:hint="cs"/>
          <w:sz w:val="24"/>
          <w:szCs w:val="24"/>
          <w:rtl/>
        </w:rPr>
        <w:t>כז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מעומד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מהרי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בו</w:t>
      </w:r>
      <w:r w:rsidRPr="00C93859">
        <w:rPr>
          <w:rFonts w:cs="David"/>
          <w:sz w:val="24"/>
          <w:szCs w:val="24"/>
          <w:rtl/>
        </w:rPr>
        <w:t xml:space="preserve">). </w:t>
      </w:r>
      <w:r w:rsidRPr="00C93859">
        <w:rPr>
          <w:rFonts w:cs="David" w:hint="cs"/>
          <w:sz w:val="24"/>
          <w:szCs w:val="24"/>
          <w:rtl/>
        </w:rPr>
        <w:t>ולא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ביום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אע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פ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שנטלו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כח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כמה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פעמים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מהרי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).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משנה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שולחן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סעיף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כד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קודם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שיטול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האתרוג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מטעם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כז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קודם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שיטלנו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מסתבר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מונח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בכלי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שנטל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הארבעה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מינים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דבעינן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לעשייתן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קודם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שיטול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האתרוג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דזהו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לעשייתן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שמעכבין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כח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דהיינו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חסר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המינין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לכו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מקרי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לעשייתן</w:t>
      </w:r>
      <w:r w:rsidRPr="00C93859">
        <w:rPr>
          <w:rFonts w:cs="David"/>
          <w:sz w:val="24"/>
          <w:szCs w:val="24"/>
          <w:rtl/>
        </w:rPr>
        <w:t>: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כה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יהפוך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האתרוג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העוקץ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למעלה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דבעינן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גדילתן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וכדלעיל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בסעיף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ולאחר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הברכה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יהפוך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העוקץ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למטה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כדרך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גדילתן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ועיין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דיש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עצה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קודם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לעשייתן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דהיינו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כט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שיכוין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לצאת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שיטול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כולם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בידו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ועיין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בביאור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העצה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היותר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מובחרת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שבכולן</w:t>
      </w:r>
      <w:r w:rsidRPr="00C93859">
        <w:rPr>
          <w:rFonts w:cs="David"/>
          <w:sz w:val="24"/>
          <w:szCs w:val="24"/>
          <w:rtl/>
        </w:rPr>
        <w:t>: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כו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עד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שיברך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ואם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קודם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לקיחה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כך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לב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דהא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הנענוע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המצוה</w:t>
      </w:r>
      <w:r w:rsidRPr="00C93859">
        <w:rPr>
          <w:rFonts w:cs="David"/>
          <w:sz w:val="24"/>
          <w:szCs w:val="24"/>
          <w:rtl/>
        </w:rPr>
        <w:t>: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כז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מעומד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ונטילתו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לג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תהיה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מעומד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ובדיעבד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הברכה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וגם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מיושב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לד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יצא</w:t>
      </w:r>
      <w:r w:rsidRPr="00C93859">
        <w:rPr>
          <w:rFonts w:cs="David"/>
          <w:sz w:val="24"/>
          <w:szCs w:val="24"/>
          <w:rtl/>
        </w:rPr>
        <w:t>: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כח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כמה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פעמים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להידור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כמנהג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אנשי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ירושלים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כדאיתא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בגמרא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דף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>):</w:t>
      </w:r>
    </w:p>
    <w:p w:rsidR="00C93859" w:rsidRPr="00C93859" w:rsidRDefault="00C93859" w:rsidP="00C93859">
      <w:pPr>
        <w:pStyle w:val="1"/>
        <w:rPr>
          <w:sz w:val="24"/>
          <w:rtl/>
        </w:rPr>
      </w:pPr>
      <w:bookmarkStart w:id="6" w:name="_Toc247467074"/>
      <w:r w:rsidRPr="00C93859">
        <w:rPr>
          <w:rFonts w:hint="cs"/>
          <w:sz w:val="24"/>
          <w:rtl/>
        </w:rPr>
        <w:t>לא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יברך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שהחיינו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בשעת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עשיית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לולב</w:t>
      </w:r>
      <w:r w:rsidRPr="00C93859">
        <w:rPr>
          <w:sz w:val="24"/>
          <w:rtl/>
        </w:rPr>
        <w:t xml:space="preserve">, </w:t>
      </w:r>
      <w:r w:rsidRPr="00C93859">
        <w:rPr>
          <w:rFonts w:hint="cs"/>
          <w:sz w:val="24"/>
          <w:rtl/>
        </w:rPr>
        <w:t>אלא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בשעת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נטילתו</w:t>
      </w:r>
      <w:r w:rsidRPr="00C93859">
        <w:rPr>
          <w:sz w:val="24"/>
          <w:rtl/>
        </w:rPr>
        <w:t>.</w:t>
      </w:r>
      <w:bookmarkEnd w:id="6"/>
      <w:r w:rsidRPr="00C93859">
        <w:rPr>
          <w:sz w:val="24"/>
          <w:rtl/>
        </w:rPr>
        <w:t xml:space="preserve"> </w:t>
      </w:r>
    </w:p>
    <w:p w:rsidR="00C93859" w:rsidRPr="00C93859" w:rsidRDefault="00C93859" w:rsidP="0097310F">
      <w:pPr>
        <w:jc w:val="both"/>
        <w:rPr>
          <w:rFonts w:cs="David"/>
          <w:sz w:val="24"/>
          <w:szCs w:val="24"/>
          <w:rtl/>
        </w:rPr>
      </w:pPr>
    </w:p>
    <w:p w:rsidR="00C93859" w:rsidRPr="00C93859" w:rsidRDefault="00C93859" w:rsidP="00C93859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שולחן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סעיף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C93859" w:rsidRPr="00C93859" w:rsidRDefault="00C93859" w:rsidP="00C93859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>, (</w:t>
      </w:r>
      <w:r w:rsidRPr="00C93859">
        <w:rPr>
          <w:rFonts w:cs="David" w:hint="cs"/>
          <w:sz w:val="24"/>
          <w:szCs w:val="24"/>
          <w:rtl/>
        </w:rPr>
        <w:t>כט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נטילתו</w:t>
      </w:r>
      <w:r w:rsidRPr="00C93859">
        <w:rPr>
          <w:rFonts w:cs="David"/>
          <w:sz w:val="24"/>
          <w:szCs w:val="24"/>
          <w:rtl/>
        </w:rPr>
        <w:t xml:space="preserve">. </w:t>
      </w:r>
    </w:p>
    <w:p w:rsidR="00C93859" w:rsidRPr="00C93859" w:rsidRDefault="00C93859" w:rsidP="00C93859">
      <w:pPr>
        <w:jc w:val="both"/>
        <w:rPr>
          <w:rFonts w:cs="David"/>
          <w:sz w:val="24"/>
          <w:szCs w:val="24"/>
          <w:rtl/>
        </w:rPr>
      </w:pPr>
    </w:p>
    <w:p w:rsidR="00C93859" w:rsidRPr="00C93859" w:rsidRDefault="00C93859" w:rsidP="00C93859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משנה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שולחן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סעיף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C93859" w:rsidRPr="00C93859" w:rsidRDefault="00C93859" w:rsidP="00C93859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כט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נטילתו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אע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לה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דמן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הדין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ראוי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תיכף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הלולב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דהיינו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שאוגדו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מ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נהגינן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להניח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הברכה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לו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לכתחלה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נטילה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ועיין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בח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יוכל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אפילו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כשנוטל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הלולב</w:t>
      </w:r>
      <w:r w:rsidRPr="00C93859">
        <w:rPr>
          <w:rFonts w:cs="David"/>
          <w:sz w:val="24"/>
          <w:szCs w:val="24"/>
          <w:rtl/>
        </w:rPr>
        <w:t>:</w:t>
      </w:r>
    </w:p>
    <w:p w:rsidR="0097310F" w:rsidRPr="00C93859" w:rsidRDefault="0097310F" w:rsidP="0097310F">
      <w:pPr>
        <w:pStyle w:val="1"/>
        <w:rPr>
          <w:sz w:val="24"/>
          <w:rtl/>
        </w:rPr>
      </w:pPr>
      <w:bookmarkStart w:id="7" w:name="_Toc247467075"/>
      <w:r w:rsidRPr="00C93859">
        <w:rPr>
          <w:rFonts w:hint="cs"/>
          <w:sz w:val="24"/>
          <w:rtl/>
        </w:rPr>
        <w:t>ביום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שני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מברך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על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נטילת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לולב</w:t>
      </w:r>
      <w:r w:rsidRPr="00C93859">
        <w:rPr>
          <w:sz w:val="24"/>
          <w:rtl/>
        </w:rPr>
        <w:t xml:space="preserve">, </w:t>
      </w:r>
      <w:r w:rsidRPr="00C93859">
        <w:rPr>
          <w:rFonts w:hint="cs"/>
          <w:sz w:val="24"/>
          <w:rtl/>
        </w:rPr>
        <w:t>וכן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בכל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שאר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ימים</w:t>
      </w:r>
      <w:bookmarkEnd w:id="7"/>
    </w:p>
    <w:p w:rsidR="0097310F" w:rsidRPr="00C93859" w:rsidRDefault="0097310F" w:rsidP="0097310F">
      <w:pPr>
        <w:rPr>
          <w:rFonts w:cs="David"/>
          <w:sz w:val="24"/>
          <w:szCs w:val="24"/>
          <w:rtl/>
        </w:rPr>
      </w:pP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שופר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טו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משחרב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התקינו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ניטל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מקום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החג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זכר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למקדש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אשר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קדשנו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במצותיו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וצונו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מדברי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סופרים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ותקנה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התקנות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שהתקין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יוחנן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זכאי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משחרב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כשיבנה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יחזרו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הדברים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לישנן</w:t>
      </w:r>
      <w:r w:rsidRPr="00C93859">
        <w:rPr>
          <w:rFonts w:cs="David"/>
          <w:sz w:val="24"/>
          <w:szCs w:val="24"/>
          <w:rtl/>
        </w:rPr>
        <w:t xml:space="preserve">.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שולחן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תרסב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סעיף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ביום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נטילת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>, (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ימים</w:t>
      </w:r>
      <w:r w:rsidRPr="00C93859">
        <w:rPr>
          <w:rFonts w:cs="David"/>
          <w:sz w:val="24"/>
          <w:szCs w:val="24"/>
          <w:rtl/>
        </w:rPr>
        <w:t xml:space="preserve">.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משנה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שולחן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תרסב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סעיף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lastRenderedPageBreak/>
        <w:t>(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ימים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דאע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חוץ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הראשון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מדרבנן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זכר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לשמוח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אפ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ולומר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וצונו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מדכתיב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תסור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הדברים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אשר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יגידו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וגו</w:t>
      </w:r>
      <w:r w:rsidRPr="00C93859">
        <w:rPr>
          <w:rFonts w:cs="David"/>
          <w:sz w:val="24"/>
          <w:szCs w:val="24"/>
          <w:rtl/>
        </w:rPr>
        <w:t>':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</w:p>
    <w:p w:rsidR="0097310F" w:rsidRPr="00C93859" w:rsidRDefault="0097310F" w:rsidP="0097310F">
      <w:pPr>
        <w:pStyle w:val="1"/>
        <w:rPr>
          <w:sz w:val="24"/>
          <w:rtl/>
        </w:rPr>
      </w:pPr>
      <w:bookmarkStart w:id="8" w:name="_Toc247467076"/>
      <w:r w:rsidRPr="00C93859">
        <w:rPr>
          <w:rFonts w:hint="cs"/>
          <w:sz w:val="24"/>
          <w:rtl/>
        </w:rPr>
        <w:t>העושה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סוכה</w:t>
      </w:r>
      <w:r w:rsidRPr="00C93859">
        <w:rPr>
          <w:sz w:val="24"/>
          <w:rtl/>
        </w:rPr>
        <w:t xml:space="preserve">, </w:t>
      </w:r>
      <w:r w:rsidRPr="00C93859">
        <w:rPr>
          <w:rFonts w:hint="cs"/>
          <w:sz w:val="24"/>
          <w:rtl/>
        </w:rPr>
        <w:t>בין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לעצמו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בין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לאחר</w:t>
      </w:r>
      <w:r w:rsidRPr="00C93859">
        <w:rPr>
          <w:sz w:val="24"/>
          <w:rtl/>
        </w:rPr>
        <w:t xml:space="preserve">, </w:t>
      </w:r>
      <w:r w:rsidRPr="00C93859">
        <w:rPr>
          <w:rFonts w:hint="cs"/>
          <w:sz w:val="24"/>
          <w:rtl/>
        </w:rPr>
        <w:t>אינו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מברך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על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עשייתה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אבל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שהחיינו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היה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ראוי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לברך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כשעושה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אותה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לעצמו</w:t>
      </w:r>
      <w:r w:rsidRPr="00C93859">
        <w:rPr>
          <w:sz w:val="24"/>
          <w:rtl/>
        </w:rPr>
        <w:t xml:space="preserve">, </w:t>
      </w:r>
      <w:r w:rsidRPr="00C93859">
        <w:rPr>
          <w:rFonts w:hint="cs"/>
          <w:sz w:val="24"/>
          <w:rtl/>
        </w:rPr>
        <w:t>אלא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שאנו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סומכים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על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זמן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שאנו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אומרים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על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הכוס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של</w:t>
      </w:r>
      <w:r w:rsidRPr="00C93859">
        <w:rPr>
          <w:sz w:val="24"/>
          <w:rtl/>
        </w:rPr>
        <w:t xml:space="preserve"> </w:t>
      </w:r>
      <w:r w:rsidRPr="00C93859">
        <w:rPr>
          <w:rFonts w:hint="cs"/>
          <w:sz w:val="24"/>
          <w:rtl/>
        </w:rPr>
        <w:t>קידוש</w:t>
      </w:r>
      <w:bookmarkEnd w:id="8"/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שעשייתה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חיובה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עשייה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צווי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הצווי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האחרון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כיצד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שופר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ציצית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תפילין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מזוזה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אשר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קדשנו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במצותיו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וצונו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לכתוב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תפילין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מפני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צווי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ואימתי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שישב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כשינענע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כשישמע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השופר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כשיתעטף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בציצית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לבישת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תפילין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קביעת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מזוזה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מעקה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אשר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קדשנו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במצותיו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וצונו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מעקה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בזה</w:t>
      </w:r>
      <w:r w:rsidRPr="00C93859">
        <w:rPr>
          <w:rFonts w:cs="David"/>
          <w:sz w:val="24"/>
          <w:szCs w:val="24"/>
          <w:rtl/>
        </w:rPr>
        <w:t xml:space="preserve">.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ט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כגון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שופר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ומקרא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מגילה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ונר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חנוכה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קניין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כגון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ציצית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ותפילין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ומזוזה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ומעקה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שאינה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תדירה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ואינה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מצוייה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דומה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לזמן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כגון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מילת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ופדיון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הבן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עליהן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חובתו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כיוצא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בהן</w:t>
      </w:r>
      <w:r w:rsidRPr="00C93859">
        <w:rPr>
          <w:rFonts w:cs="David"/>
          <w:sz w:val="24"/>
          <w:szCs w:val="24"/>
          <w:rtl/>
        </w:rPr>
        <w:t xml:space="preserve">. </w:t>
      </w:r>
    </w:p>
    <w:p w:rsidR="0097310F" w:rsidRPr="00C93859" w:rsidRDefault="0097310F" w:rsidP="0097310F">
      <w:pPr>
        <w:rPr>
          <w:rFonts w:cs="David"/>
          <w:sz w:val="24"/>
          <w:szCs w:val="24"/>
          <w:rtl/>
        </w:rPr>
      </w:pP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שופר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יב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שיכנס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לישב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שבעה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קודם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שישב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אשר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קדשנו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במצותיו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וצונו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לישב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בסוכה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ובלילי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טוב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הראשון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הזמן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ומסדר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הברכות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הכוס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נמצא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מעומד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לישב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ויושב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הזמן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וכזה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מנהג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רבותי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ורבני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ספרד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מעומד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בליל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ראשון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הסוכות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שבארנו</w:t>
      </w:r>
      <w:r w:rsidRPr="00C93859">
        <w:rPr>
          <w:rFonts w:cs="David"/>
          <w:sz w:val="24"/>
          <w:szCs w:val="24"/>
          <w:rtl/>
        </w:rPr>
        <w:t>. +/</w:t>
      </w:r>
      <w:r w:rsidRPr="00C93859">
        <w:rPr>
          <w:rFonts w:cs="David" w:hint="cs"/>
          <w:sz w:val="24"/>
          <w:szCs w:val="24"/>
          <w:rtl/>
        </w:rPr>
        <w:t>השגת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הראב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 xml:space="preserve">/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קודם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שישב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אשר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קדשנו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במצותיו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וצונו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לישב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בסוכה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דייק</w:t>
      </w:r>
      <w:r w:rsidRPr="00C93859">
        <w:rPr>
          <w:rFonts w:cs="David"/>
          <w:sz w:val="24"/>
          <w:szCs w:val="24"/>
          <w:rtl/>
        </w:rPr>
        <w:t>. /</w:t>
      </w:r>
      <w:r w:rsidRPr="00C93859">
        <w:rPr>
          <w:rFonts w:cs="David" w:hint="cs"/>
          <w:sz w:val="24"/>
          <w:szCs w:val="24"/>
          <w:rtl/>
        </w:rPr>
        <w:t>השגת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הראב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 xml:space="preserve">/ </w:t>
      </w:r>
      <w:r w:rsidRPr="00C93859">
        <w:rPr>
          <w:rFonts w:cs="David" w:hint="cs"/>
          <w:sz w:val="24"/>
          <w:szCs w:val="24"/>
          <w:rtl/>
        </w:rPr>
        <w:t>וכזה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מנהג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רבותי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ורבני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ספרד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לקדש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מעומד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מנהג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מקומנו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מעולם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כזה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והטעם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הישיבה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האכילה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אוכל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הברכה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באמת</w:t>
      </w:r>
      <w:r w:rsidRPr="00C93859">
        <w:rPr>
          <w:rFonts w:cs="David"/>
          <w:sz w:val="24"/>
          <w:szCs w:val="24"/>
          <w:rtl/>
        </w:rPr>
        <w:t xml:space="preserve">.+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טור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תרמא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העושה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לעצמו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דגרסינן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בירושלמי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לעצמו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אקב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עשאה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לחבירו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סמכינן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אגמרא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דידן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דקאמר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צ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ראוי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דתניא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לעצמו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נכנס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לישב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אקב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לישב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דמסדרינן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אכסא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הכוס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פוטר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דסוכה</w:t>
      </w:r>
      <w:r w:rsidRPr="00C93859">
        <w:rPr>
          <w:rFonts w:cs="David"/>
          <w:sz w:val="24"/>
          <w:szCs w:val="24"/>
          <w:rtl/>
        </w:rPr>
        <w:t xml:space="preserve">: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בית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יוסף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תרמא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lastRenderedPageBreak/>
        <w:t>העושה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לעצמו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דגרסינן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בירושלמי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לעצמו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אגמרא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דידן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סמכינן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עשייתה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וערבה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סי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לשונו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בירושלמי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ברכות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תניא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לעצמו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עשאה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ואגמרא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דידן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סמכינן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דגרסינן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התכלת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מנחות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</w:t>
      </w:r>
      <w:r w:rsidRPr="00C93859">
        <w:rPr>
          <w:rFonts w:cs="David"/>
          <w:sz w:val="24"/>
          <w:szCs w:val="24"/>
          <w:rtl/>
        </w:rPr>
        <w:t xml:space="preserve">.) </w:t>
      </w:r>
      <w:r w:rsidRPr="00C93859">
        <w:rPr>
          <w:rFonts w:cs="David" w:hint="cs"/>
          <w:sz w:val="24"/>
          <w:szCs w:val="24"/>
          <w:rtl/>
        </w:rPr>
        <w:t>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חסדא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שעשייתה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ידי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ישראל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וסוכת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גנב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ואיכא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מאן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דאמר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:) </w:t>
      </w:r>
      <w:r w:rsidRPr="00C93859">
        <w:rPr>
          <w:rFonts w:cs="David" w:hint="cs"/>
          <w:sz w:val="24"/>
          <w:szCs w:val="24"/>
          <w:rtl/>
        </w:rPr>
        <w:t>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>: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ראוי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דתניא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לעצמו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</w:t>
      </w:r>
      <w:r w:rsidRPr="00C93859">
        <w:rPr>
          <w:rFonts w:cs="David"/>
          <w:sz w:val="24"/>
          <w:szCs w:val="24"/>
          <w:rtl/>
        </w:rPr>
        <w:t xml:space="preserve">'. </w:t>
      </w:r>
      <w:r w:rsidRPr="00C93859">
        <w:rPr>
          <w:rFonts w:cs="David" w:hint="cs"/>
          <w:sz w:val="24"/>
          <w:szCs w:val="24"/>
          <w:rtl/>
        </w:rPr>
        <w:t>ברייתא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וערבה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מו</w:t>
      </w:r>
      <w:r w:rsidRPr="00C93859">
        <w:rPr>
          <w:rFonts w:cs="David"/>
          <w:sz w:val="24"/>
          <w:szCs w:val="24"/>
          <w:rtl/>
        </w:rPr>
        <w:t xml:space="preserve">.) </w:t>
      </w:r>
      <w:r w:rsidRPr="00C93859">
        <w:rPr>
          <w:rFonts w:cs="David" w:hint="cs"/>
          <w:sz w:val="24"/>
          <w:szCs w:val="24"/>
          <w:rtl/>
        </w:rPr>
        <w:t>ובתר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הכי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אשי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חזינא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כהנא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דמסדר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אכסא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דקידושא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המרדכי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תשסט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והאידנא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מברכינן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שעשו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החכמים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התנאים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והאמוראים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וי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לפי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לעצמו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לפיכך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שאחד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למאה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נראה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והשאר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יברכו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וסמכינן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אהא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דאמרינן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רב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כהנא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מסדר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אכסא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דקידושא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עמא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דבר</w:t>
      </w:r>
      <w:r w:rsidRPr="00C93859">
        <w:rPr>
          <w:rFonts w:cs="David"/>
          <w:sz w:val="24"/>
          <w:szCs w:val="24"/>
          <w:rtl/>
        </w:rPr>
        <w:t xml:space="preserve">: </w:t>
      </w:r>
      <w:r w:rsidRPr="00C93859">
        <w:rPr>
          <w:rFonts w:cs="David" w:hint="cs"/>
          <w:sz w:val="24"/>
          <w:szCs w:val="24"/>
          <w:rtl/>
        </w:rPr>
        <w:t>וכתבו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התוספות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נכנס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והרא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והר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ן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כב</w:t>
      </w:r>
      <w:r w:rsidRPr="00C93859">
        <w:rPr>
          <w:rFonts w:cs="David"/>
          <w:sz w:val="24"/>
          <w:szCs w:val="24"/>
          <w:rtl/>
        </w:rPr>
        <w:t xml:space="preserve">: 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ואם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דמשמע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בברייתא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כשנכנס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לישב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ותמהו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דהא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טוב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כדרך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בשאר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טוב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ואפשר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דכיון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מחמת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אתיא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דידה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שבירך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בחול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פטר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דחג</w:t>
      </w:r>
      <w:r w:rsidRPr="00C93859">
        <w:rPr>
          <w:rFonts w:cs="David"/>
          <w:sz w:val="24"/>
          <w:szCs w:val="24"/>
          <w:rtl/>
        </w:rPr>
        <w:t xml:space="preserve">: </w:t>
      </w:r>
      <w:r w:rsidRPr="00C93859">
        <w:rPr>
          <w:rFonts w:cs="David" w:hint="cs"/>
          <w:sz w:val="24"/>
          <w:szCs w:val="24"/>
          <w:rtl/>
        </w:rPr>
        <w:t>וכתב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ן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בשם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הראב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הראשון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שבירך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בביתו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כשישב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בירכו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שמברכין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בלילה</w:t>
      </w:r>
      <w:r w:rsidRPr="00C93859">
        <w:rPr>
          <w:rFonts w:cs="David"/>
          <w:sz w:val="24"/>
          <w:szCs w:val="24"/>
          <w:rtl/>
        </w:rPr>
        <w:t>: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שולחן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ערוך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אורח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חיים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תרמא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סעיף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העושה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בין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לעצמו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לאחר</w:t>
      </w:r>
      <w:r w:rsidRPr="00C93859">
        <w:rPr>
          <w:rFonts w:cs="David"/>
          <w:sz w:val="24"/>
          <w:szCs w:val="24"/>
          <w:rtl/>
        </w:rPr>
        <w:t>, (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>) &lt;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&gt; </w:t>
      </w:r>
      <w:r w:rsidRPr="00C93859">
        <w:rPr>
          <w:rFonts w:cs="David" w:hint="cs"/>
          <w:sz w:val="24"/>
          <w:szCs w:val="24"/>
          <w:rtl/>
        </w:rPr>
        <w:t>אינו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עשייתה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ראוי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* (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כשעושה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* </w:t>
      </w:r>
      <w:r w:rsidRPr="00C93859">
        <w:rPr>
          <w:rFonts w:cs="David" w:hint="cs"/>
          <w:sz w:val="24"/>
          <w:szCs w:val="24"/>
          <w:rtl/>
        </w:rPr>
        <w:t>לעצמו</w:t>
      </w:r>
      <w:r w:rsidRPr="00C93859">
        <w:rPr>
          <w:rFonts w:cs="David"/>
          <w:sz w:val="24"/>
          <w:szCs w:val="24"/>
          <w:rtl/>
        </w:rPr>
        <w:t xml:space="preserve">, *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סומכים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אומרים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הכוס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קידוש</w:t>
      </w:r>
      <w:r w:rsidRPr="00C93859">
        <w:rPr>
          <w:rFonts w:cs="David"/>
          <w:sz w:val="24"/>
          <w:szCs w:val="24"/>
          <w:rtl/>
        </w:rPr>
        <w:t xml:space="preserve">. </w:t>
      </w:r>
      <w:r w:rsidRPr="00C93859">
        <w:rPr>
          <w:rFonts w:cs="David" w:hint="cs"/>
          <w:sz w:val="24"/>
          <w:szCs w:val="24"/>
          <w:rtl/>
        </w:rPr>
        <w:t>הגה</w:t>
      </w:r>
      <w:r w:rsidRPr="00C93859">
        <w:rPr>
          <w:rFonts w:cs="David"/>
          <w:sz w:val="24"/>
          <w:szCs w:val="24"/>
          <w:rtl/>
        </w:rPr>
        <w:t xml:space="preserve">: </w:t>
      </w:r>
      <w:r w:rsidRPr="00C93859">
        <w:rPr>
          <w:rFonts w:cs="David" w:hint="cs"/>
          <w:sz w:val="24"/>
          <w:szCs w:val="24"/>
          <w:rtl/>
        </w:rPr>
        <w:t>ואם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ראשונה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בסוכה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אע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פ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שבירך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בביתו</w:t>
      </w:r>
      <w:r w:rsidRPr="00C93859">
        <w:rPr>
          <w:rFonts w:cs="David"/>
          <w:sz w:val="24"/>
          <w:szCs w:val="24"/>
          <w:rtl/>
        </w:rPr>
        <w:t>, (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כשאוכל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בסוכה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זמן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משום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הסוכה</w:t>
      </w:r>
      <w:r w:rsidRPr="00C93859">
        <w:rPr>
          <w:rFonts w:cs="David"/>
          <w:sz w:val="24"/>
          <w:szCs w:val="24"/>
          <w:rtl/>
        </w:rPr>
        <w:t xml:space="preserve">; </w:t>
      </w:r>
      <w:r w:rsidRPr="00C93859">
        <w:rPr>
          <w:rFonts w:cs="David" w:hint="cs"/>
          <w:sz w:val="24"/>
          <w:szCs w:val="24"/>
          <w:rtl/>
        </w:rPr>
        <w:t>ואם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עשייה</w:t>
      </w:r>
      <w:r w:rsidRPr="00C93859">
        <w:rPr>
          <w:rFonts w:cs="David"/>
          <w:sz w:val="24"/>
          <w:szCs w:val="24"/>
          <w:rtl/>
        </w:rPr>
        <w:t xml:space="preserve">, </w:t>
      </w:r>
      <w:r w:rsidRPr="00C93859">
        <w:rPr>
          <w:rFonts w:cs="David" w:hint="cs"/>
          <w:sz w:val="24"/>
          <w:szCs w:val="24"/>
          <w:rtl/>
        </w:rPr>
        <w:t>סגי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ליה</w:t>
      </w:r>
      <w:r w:rsidRPr="00C93859">
        <w:rPr>
          <w:rFonts w:cs="David"/>
          <w:sz w:val="24"/>
          <w:szCs w:val="24"/>
          <w:rtl/>
        </w:rPr>
        <w:t>. (</w:t>
      </w:r>
      <w:r w:rsidRPr="00C93859">
        <w:rPr>
          <w:rFonts w:cs="David" w:hint="cs"/>
          <w:sz w:val="24"/>
          <w:szCs w:val="24"/>
          <w:rtl/>
        </w:rPr>
        <w:t>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לולב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וערבה</w:t>
      </w:r>
      <w:r w:rsidRPr="00C93859">
        <w:rPr>
          <w:rFonts w:cs="David"/>
          <w:sz w:val="24"/>
          <w:szCs w:val="24"/>
          <w:rtl/>
        </w:rPr>
        <w:t xml:space="preserve">).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משנה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ברורה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תרמא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אינו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עשייתה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שאין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גמר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צריך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לישב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>: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</w:t>
      </w:r>
      <w:r w:rsidRPr="00C93859">
        <w:rPr>
          <w:rFonts w:cs="David"/>
          <w:sz w:val="24"/>
          <w:szCs w:val="24"/>
          <w:rtl/>
        </w:rPr>
        <w:t xml:space="preserve">' - </w:t>
      </w:r>
      <w:r w:rsidRPr="00C93859">
        <w:rPr>
          <w:rFonts w:cs="David" w:hint="cs"/>
          <w:sz w:val="24"/>
          <w:szCs w:val="24"/>
          <w:rtl/>
        </w:rPr>
        <w:t>ודוקא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שעושין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לשנה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שופר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ומגילה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שעושין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לכמה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עשייתן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ונר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חנוכה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מינכר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שעושין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מצוה</w:t>
      </w:r>
      <w:r w:rsidRPr="00C93859">
        <w:rPr>
          <w:rFonts w:cs="David"/>
          <w:sz w:val="24"/>
          <w:szCs w:val="24"/>
          <w:rtl/>
        </w:rPr>
        <w:t>: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כשעושה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וה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היתה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עשויה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מכבר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 xml:space="preserve">] </w:t>
      </w:r>
      <w:r w:rsidRPr="00C93859">
        <w:rPr>
          <w:rFonts w:cs="David" w:hint="cs"/>
          <w:sz w:val="24"/>
          <w:szCs w:val="24"/>
          <w:rtl/>
        </w:rPr>
        <w:t>והוא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מחדש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דהיינו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דפנות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השלימה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עכשיו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שחידשה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בהסכך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ריטב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>]: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הכוס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קידוש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שהוא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מצות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החג</w:t>
      </w:r>
      <w:r w:rsidRPr="00C93859">
        <w:rPr>
          <w:rFonts w:cs="David"/>
          <w:sz w:val="24"/>
          <w:szCs w:val="24"/>
          <w:rtl/>
        </w:rPr>
        <w:t>: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כשאוכל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בסוכה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למחר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ביום</w:t>
      </w:r>
      <w:r w:rsidRPr="00C93859">
        <w:rPr>
          <w:rFonts w:cs="David"/>
          <w:sz w:val="24"/>
          <w:szCs w:val="24"/>
          <w:rtl/>
        </w:rPr>
        <w:t>: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>(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משום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הסוכה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דהברכה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שבירך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מאתמול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בביתו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בשביל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החג</w:t>
      </w:r>
      <w:r w:rsidRPr="00C93859">
        <w:rPr>
          <w:rFonts w:cs="David"/>
          <w:sz w:val="24"/>
          <w:szCs w:val="24"/>
          <w:rtl/>
        </w:rPr>
        <w:t>: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 w:hint="cs"/>
          <w:sz w:val="24"/>
          <w:szCs w:val="24"/>
          <w:rtl/>
        </w:rPr>
        <w:t>ביאור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תרמא</w:t>
      </w:r>
      <w:r w:rsidRPr="00C93859">
        <w:rPr>
          <w:rFonts w:cs="David"/>
          <w:sz w:val="24"/>
          <w:szCs w:val="24"/>
          <w:rtl/>
        </w:rPr>
        <w:t xml:space="preserve">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 xml:space="preserve">* </w:t>
      </w:r>
      <w:r w:rsidRPr="00C93859">
        <w:rPr>
          <w:rFonts w:cs="David" w:hint="cs"/>
          <w:sz w:val="24"/>
          <w:szCs w:val="24"/>
          <w:rtl/>
        </w:rPr>
        <w:t>כשעושה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ודוקא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כשעשה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תוך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שלשים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לחג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קודם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אע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פ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שכשרה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בשעשאה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חג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כמבואר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תרל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מכ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מ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מקרי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עיי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: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 xml:space="preserve">* </w:t>
      </w:r>
      <w:r w:rsidRPr="00C93859">
        <w:rPr>
          <w:rFonts w:cs="David" w:hint="cs"/>
          <w:sz w:val="24"/>
          <w:szCs w:val="24"/>
          <w:rtl/>
        </w:rPr>
        <w:t>לעצמו</w:t>
      </w:r>
      <w:r w:rsidRPr="00C93859">
        <w:rPr>
          <w:rFonts w:cs="David"/>
          <w:sz w:val="24"/>
          <w:szCs w:val="24"/>
          <w:rtl/>
        </w:rPr>
        <w:t xml:space="preserve"> - </w:t>
      </w:r>
      <w:r w:rsidRPr="00C93859">
        <w:rPr>
          <w:rFonts w:cs="David" w:hint="cs"/>
          <w:sz w:val="24"/>
          <w:szCs w:val="24"/>
          <w:rtl/>
        </w:rPr>
        <w:t>משמע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דכשעושה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אותה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לאחרים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יכול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הבעה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בעצמו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ועיין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דסתם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לעיל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תקפ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דאפילו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היכי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להוציא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lastRenderedPageBreak/>
        <w:t>אפ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איירי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שמי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שעדיין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יצא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עומד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בצדו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לצאת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בברכת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התוקע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אמרינן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דיוכל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להוציאו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דשומע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כעונה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והוי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כאלו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לעצמו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מיירי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באופן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ואה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נ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הבעה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עומד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ומבקשו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שיכוין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להוציאו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נ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דמותר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העליתי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מדברי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הגר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שכבר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העלו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האחרונים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בעצמו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כדאי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שיוציאו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בברכתו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ודע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עוד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דמדברי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התוספות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בדף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לעצמו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משמע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דלהכי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בשביל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מדס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להאי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תנא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לעשות</w:t>
      </w:r>
      <w:r w:rsidRPr="00C93859">
        <w:rPr>
          <w:rFonts w:cs="David"/>
          <w:sz w:val="24"/>
          <w:szCs w:val="24"/>
          <w:rtl/>
        </w:rPr>
        <w:t xml:space="preserve"> (</w:t>
      </w:r>
      <w:r w:rsidRPr="00C93859">
        <w:rPr>
          <w:rFonts w:cs="David" w:hint="cs"/>
          <w:sz w:val="24"/>
          <w:szCs w:val="24"/>
          <w:rtl/>
        </w:rPr>
        <w:t>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עיקר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וע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אין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בשביל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אחרים</w:t>
      </w:r>
      <w:r w:rsidRPr="00C93859">
        <w:rPr>
          <w:rFonts w:cs="David"/>
          <w:sz w:val="24"/>
          <w:szCs w:val="24"/>
          <w:rtl/>
        </w:rPr>
        <w:t xml:space="preserve">) </w:t>
      </w:r>
      <w:r w:rsidRPr="00C93859">
        <w:rPr>
          <w:rFonts w:cs="David" w:hint="cs"/>
          <w:sz w:val="24"/>
          <w:szCs w:val="24"/>
          <w:rtl/>
        </w:rPr>
        <w:t>ולפ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ז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שעשייה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עיקר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לדעת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התוספות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כשעושה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בשביל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ולשיטתם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ניחא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שהקשינו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מסימן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תקפ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אדהכא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דהתם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שמועת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השופר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עיקר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ולהכי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בשביל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אחרים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משא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דעיקר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המצוה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הישיבה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בסוכה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העשייה</w:t>
      </w:r>
      <w:r w:rsidRPr="00C93859">
        <w:rPr>
          <w:rFonts w:cs="David"/>
          <w:sz w:val="24"/>
          <w:szCs w:val="24"/>
          <w:rtl/>
        </w:rPr>
        <w:t xml:space="preserve">: </w:t>
      </w:r>
    </w:p>
    <w:p w:rsidR="0097310F" w:rsidRPr="00C93859" w:rsidRDefault="0097310F" w:rsidP="0097310F">
      <w:pPr>
        <w:jc w:val="both"/>
        <w:rPr>
          <w:rFonts w:cs="David"/>
          <w:sz w:val="24"/>
          <w:szCs w:val="24"/>
          <w:rtl/>
        </w:rPr>
      </w:pPr>
      <w:r w:rsidRPr="00C93859">
        <w:rPr>
          <w:rFonts w:cs="David"/>
          <w:sz w:val="24"/>
          <w:szCs w:val="24"/>
          <w:rtl/>
        </w:rPr>
        <w:t xml:space="preserve">* </w:t>
      </w:r>
      <w:r w:rsidRPr="00C93859">
        <w:rPr>
          <w:rFonts w:cs="David" w:hint="cs"/>
          <w:sz w:val="24"/>
          <w:szCs w:val="24"/>
          <w:rtl/>
        </w:rPr>
        <w:t>אלא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שאנו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</w:t>
      </w:r>
      <w:r w:rsidRPr="00C93859">
        <w:rPr>
          <w:rFonts w:cs="David"/>
          <w:sz w:val="24"/>
          <w:szCs w:val="24"/>
          <w:rtl/>
        </w:rPr>
        <w:t xml:space="preserve">' - </w:t>
      </w:r>
      <w:r w:rsidRPr="00C93859">
        <w:rPr>
          <w:rFonts w:cs="David" w:hint="cs"/>
          <w:sz w:val="24"/>
          <w:szCs w:val="24"/>
          <w:rtl/>
        </w:rPr>
        <w:t>ואם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בירך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שהחיינו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עשייה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מסתפק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בפמ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שוב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זמן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בשעת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קידוש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על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ט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וכו</w:t>
      </w:r>
      <w:r w:rsidRPr="00C93859">
        <w:rPr>
          <w:rFonts w:cs="David"/>
          <w:sz w:val="24"/>
          <w:szCs w:val="24"/>
          <w:rtl/>
        </w:rPr>
        <w:t xml:space="preserve">' </w:t>
      </w:r>
      <w:r w:rsidRPr="00C93859">
        <w:rPr>
          <w:rFonts w:cs="David" w:hint="cs"/>
          <w:sz w:val="24"/>
          <w:szCs w:val="24"/>
          <w:rtl/>
        </w:rPr>
        <w:t>ע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וראיתי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בברכי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יוסף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שנסתפק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ג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כ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בזה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והעלה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דלדעת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התוספות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והרא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ש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והר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וכל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וא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ח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אבל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לדעת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ם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והרמב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והריטב</w:t>
      </w:r>
      <w:r w:rsidRPr="00C93859">
        <w:rPr>
          <w:rFonts w:cs="David"/>
          <w:sz w:val="24"/>
          <w:szCs w:val="24"/>
          <w:rtl/>
        </w:rPr>
        <w:t>"</w:t>
      </w:r>
      <w:r w:rsidRPr="00C93859">
        <w:rPr>
          <w:rFonts w:cs="David" w:hint="cs"/>
          <w:sz w:val="24"/>
          <w:szCs w:val="24"/>
          <w:rtl/>
        </w:rPr>
        <w:t>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ודעימייהו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ומסיק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כיון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דספק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פלוגתא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הוא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לא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יברך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דספק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ברכות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להקל</w:t>
      </w:r>
      <w:r w:rsidRPr="00C93859">
        <w:rPr>
          <w:rFonts w:cs="David"/>
          <w:sz w:val="24"/>
          <w:szCs w:val="24"/>
          <w:rtl/>
        </w:rPr>
        <w:t xml:space="preserve"> [</w:t>
      </w:r>
      <w:r w:rsidRPr="00C93859">
        <w:rPr>
          <w:rFonts w:cs="David" w:hint="cs"/>
          <w:sz w:val="24"/>
          <w:szCs w:val="24"/>
          <w:rtl/>
        </w:rPr>
        <w:t>בכורי</w:t>
      </w:r>
      <w:r w:rsidRPr="00C93859">
        <w:rPr>
          <w:rFonts w:cs="David"/>
          <w:sz w:val="24"/>
          <w:szCs w:val="24"/>
          <w:rtl/>
        </w:rPr>
        <w:t xml:space="preserve"> </w:t>
      </w:r>
      <w:r w:rsidRPr="00C93859">
        <w:rPr>
          <w:rFonts w:cs="David" w:hint="cs"/>
          <w:sz w:val="24"/>
          <w:szCs w:val="24"/>
          <w:rtl/>
        </w:rPr>
        <w:t>יעקב</w:t>
      </w:r>
      <w:r w:rsidRPr="00C93859">
        <w:rPr>
          <w:rFonts w:cs="David"/>
          <w:sz w:val="24"/>
          <w:szCs w:val="24"/>
          <w:rtl/>
        </w:rPr>
        <w:t xml:space="preserve">]: </w:t>
      </w:r>
    </w:p>
    <w:p w:rsidR="005F74DC" w:rsidRPr="00C93859" w:rsidRDefault="005F74DC" w:rsidP="00821308">
      <w:pPr>
        <w:jc w:val="both"/>
        <w:rPr>
          <w:rFonts w:cs="David"/>
          <w:sz w:val="24"/>
          <w:szCs w:val="24"/>
        </w:rPr>
      </w:pPr>
    </w:p>
    <w:sectPr w:rsidR="005F74DC" w:rsidRPr="00C93859" w:rsidSect="00821308">
      <w:footerReference w:type="default" r:id="rId8"/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160E" w:rsidRDefault="0089160E" w:rsidP="00821308">
      <w:pPr>
        <w:spacing w:after="0" w:line="240" w:lineRule="auto"/>
      </w:pPr>
      <w:r>
        <w:separator/>
      </w:r>
    </w:p>
  </w:endnote>
  <w:endnote w:type="continuationSeparator" w:id="1">
    <w:p w:rsidR="0089160E" w:rsidRDefault="0089160E" w:rsidP="008213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3859" w:rsidRDefault="00C93859">
    <w:pPr>
      <w:pStyle w:val="a5"/>
      <w:jc w:val="right"/>
    </w:pPr>
    <w:r>
      <w:rPr>
        <w:rFonts w:hint="cs"/>
        <w:rtl/>
      </w:rPr>
      <w:t xml:space="preserve">סוכה כב.                                                                                                                                           </w:t>
    </w:r>
    <w:sdt>
      <w:sdtPr>
        <w:rPr>
          <w:rtl/>
        </w:rPr>
        <w:id w:val="527135011"/>
        <w:docPartObj>
          <w:docPartGallery w:val="Page Numbers (Bottom of Page)"/>
          <w:docPartUnique/>
        </w:docPartObj>
      </w:sdtPr>
      <w:sdtContent>
        <w:fldSimple w:instr=" PAGE   \* MERGEFORMAT ">
          <w:r w:rsidR="008B28CF" w:rsidRPr="008B28CF">
            <w:rPr>
              <w:rFonts w:cs="Calibri"/>
              <w:noProof/>
              <w:rtl/>
              <w:lang w:val="he-IL"/>
            </w:rPr>
            <w:t>1</w:t>
          </w:r>
        </w:fldSimple>
      </w:sdtContent>
    </w:sdt>
  </w:p>
  <w:p w:rsidR="00821308" w:rsidRDefault="0082130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160E" w:rsidRDefault="0089160E" w:rsidP="00821308">
      <w:pPr>
        <w:spacing w:after="0" w:line="240" w:lineRule="auto"/>
      </w:pPr>
      <w:r>
        <w:separator/>
      </w:r>
    </w:p>
  </w:footnote>
  <w:footnote w:type="continuationSeparator" w:id="1">
    <w:p w:rsidR="0089160E" w:rsidRDefault="0089160E" w:rsidP="008213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E828B1"/>
    <w:multiLevelType w:val="hybridMultilevel"/>
    <w:tmpl w:val="B580A31C"/>
    <w:lvl w:ilvl="0" w:tplc="FA32D8F0">
      <w:start w:val="1"/>
      <w:numFmt w:val="decimal"/>
      <w:pStyle w:val="1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21308"/>
    <w:rsid w:val="000A16B6"/>
    <w:rsid w:val="000F216E"/>
    <w:rsid w:val="00495378"/>
    <w:rsid w:val="004A5F2B"/>
    <w:rsid w:val="005B136B"/>
    <w:rsid w:val="005B5BBD"/>
    <w:rsid w:val="005F74DC"/>
    <w:rsid w:val="00667451"/>
    <w:rsid w:val="0075385F"/>
    <w:rsid w:val="007C0B2D"/>
    <w:rsid w:val="00821308"/>
    <w:rsid w:val="0089160E"/>
    <w:rsid w:val="008B28CF"/>
    <w:rsid w:val="00934255"/>
    <w:rsid w:val="0097310F"/>
    <w:rsid w:val="009820BB"/>
    <w:rsid w:val="009F6820"/>
    <w:rsid w:val="00A44065"/>
    <w:rsid w:val="00B53ADC"/>
    <w:rsid w:val="00C93859"/>
    <w:rsid w:val="00CB53F1"/>
    <w:rsid w:val="00D73E61"/>
    <w:rsid w:val="00D9640C"/>
    <w:rsid w:val="00DC6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5B9"/>
    <w:pPr>
      <w:bidi/>
    </w:pPr>
  </w:style>
  <w:style w:type="paragraph" w:styleId="1">
    <w:name w:val="heading 1"/>
    <w:basedOn w:val="a"/>
    <w:next w:val="a"/>
    <w:link w:val="10"/>
    <w:autoRedefine/>
    <w:uiPriority w:val="9"/>
    <w:qFormat/>
    <w:rsid w:val="0075385F"/>
    <w:pPr>
      <w:keepNext/>
      <w:keepLines/>
      <w:numPr>
        <w:numId w:val="2"/>
      </w:numPr>
      <w:spacing w:before="480" w:after="0"/>
      <w:outlineLvl w:val="0"/>
    </w:pPr>
    <w:rPr>
      <w:rFonts w:asciiTheme="majorHAnsi" w:eastAsiaTheme="majorEastAsia" w:hAnsiTheme="majorHAnsi" w:cs="David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75385F"/>
    <w:rPr>
      <w:rFonts w:asciiTheme="majorHAnsi" w:eastAsiaTheme="majorEastAsia" w:hAnsiTheme="majorHAnsi" w:cs="David"/>
      <w:b/>
      <w:bCs/>
      <w:sz w:val="28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82130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821308"/>
  </w:style>
  <w:style w:type="paragraph" w:styleId="a5">
    <w:name w:val="footer"/>
    <w:basedOn w:val="a"/>
    <w:link w:val="a6"/>
    <w:uiPriority w:val="99"/>
    <w:unhideWhenUsed/>
    <w:rsid w:val="0082130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821308"/>
  </w:style>
  <w:style w:type="paragraph" w:styleId="a7">
    <w:name w:val="TOC Heading"/>
    <w:basedOn w:val="1"/>
    <w:next w:val="a"/>
    <w:uiPriority w:val="39"/>
    <w:semiHidden/>
    <w:unhideWhenUsed/>
    <w:qFormat/>
    <w:rsid w:val="00D9640C"/>
    <w:pPr>
      <w:numPr>
        <w:numId w:val="0"/>
      </w:numPr>
      <w:outlineLvl w:val="9"/>
    </w:pPr>
    <w:rPr>
      <w:rFonts w:cstheme="majorBidi"/>
      <w:color w:val="365F91" w:themeColor="accent1" w:themeShade="BF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D9640C"/>
    <w:pPr>
      <w:spacing w:after="100"/>
    </w:pPr>
  </w:style>
  <w:style w:type="character" w:styleId="Hyperlink">
    <w:name w:val="Hyperlink"/>
    <w:basedOn w:val="a0"/>
    <w:uiPriority w:val="99"/>
    <w:unhideWhenUsed/>
    <w:rsid w:val="00D9640C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D964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D964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857B3F-A30E-4162-B919-74F7DE870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11</Pages>
  <Words>4716</Words>
  <Characters>23583</Characters>
  <Application>Microsoft Office Word</Application>
  <DocSecurity>0</DocSecurity>
  <Lines>196</Lines>
  <Paragraphs>56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28243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9</cp:revision>
  <dcterms:created xsi:type="dcterms:W3CDTF">2009-11-03T12:57:00Z</dcterms:created>
  <dcterms:modified xsi:type="dcterms:W3CDTF">2002-05-15T06:10:00Z</dcterms:modified>
</cp:coreProperties>
</file>