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9E7" w:rsidRPr="00317668" w:rsidRDefault="00A649E7" w:rsidP="008C47C7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 w:rsidRPr="00317668">
        <w:rPr>
          <w:rFonts w:cs="David" w:hint="cs"/>
          <w:b/>
          <w:bCs/>
          <w:sz w:val="32"/>
          <w:szCs w:val="32"/>
          <w:rtl/>
          <w:lang w:val="fr-FR"/>
        </w:rPr>
        <w:t>רי"ף סוכה דף ג:</w:t>
      </w:r>
    </w:p>
    <w:p w:rsidR="00A649E7" w:rsidRDefault="00A649E7" w:rsidP="008C47C7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 w:rsidRPr="00317668">
        <w:rPr>
          <w:rFonts w:cs="David" w:hint="cs"/>
          <w:b/>
          <w:bCs/>
          <w:sz w:val="28"/>
          <w:szCs w:val="28"/>
          <w:rtl/>
          <w:lang w:val="fr-FR"/>
        </w:rPr>
        <w:t>גמ' סוכה דף ז:</w:t>
      </w:r>
      <w:r w:rsidR="006976A0" w:rsidRPr="00317668">
        <w:rPr>
          <w:rFonts w:cs="David" w:hint="cs"/>
          <w:b/>
          <w:bCs/>
          <w:sz w:val="28"/>
          <w:szCs w:val="28"/>
          <w:rtl/>
          <w:lang w:val="fr-FR"/>
        </w:rPr>
        <w:t xml:space="preserve"> - ח.</w:t>
      </w:r>
    </w:p>
    <w:p w:rsidR="008C47C7" w:rsidRDefault="008C47C7" w:rsidP="008C47C7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F4067B" w:rsidRPr="00DD42B8" w:rsidRDefault="00F4067B" w:rsidP="008C47C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 </w:t>
      </w:r>
      <w:r w:rsidR="00792835">
        <w:rPr>
          <w:rFonts w:cs="David" w:hint="cs"/>
          <w:sz w:val="24"/>
          <w:szCs w:val="24"/>
          <w:rtl/>
          <w:lang w:val="fr-FR"/>
        </w:rPr>
        <w:t>19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 דקות</w:t>
      </w:r>
    </w:p>
    <w:p w:rsidR="00F4067B" w:rsidRDefault="00F4067B" w:rsidP="008C47C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792835">
        <w:rPr>
          <w:rFonts w:cs="David" w:hint="cs"/>
          <w:sz w:val="24"/>
          <w:szCs w:val="24"/>
          <w:rtl/>
          <w:lang w:val="fr-FR"/>
        </w:rPr>
        <w:t>17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83269E" w:rsidRDefault="0083269E" w:rsidP="008C47C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3269E" w:rsidRPr="00DD42B8" w:rsidRDefault="0083269E" w:rsidP="008C47C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640590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61179B" w:rsidRPr="00282E13" w:rsidRDefault="0061179B" w:rsidP="0083269E">
          <w:pPr>
            <w:pStyle w:val="a7"/>
            <w:spacing w:before="0"/>
            <w:rPr>
              <w:rFonts w:cs="David"/>
            </w:rPr>
          </w:pPr>
          <w:r w:rsidRPr="00282E13">
            <w:rPr>
              <w:rFonts w:cs="David"/>
              <w:rtl/>
              <w:lang w:val="he-IL"/>
            </w:rPr>
            <w:t>תוכן עניינים</w:t>
          </w:r>
        </w:p>
        <w:p w:rsidR="00F4245C" w:rsidRDefault="00F4245C">
          <w:pPr>
            <w:pStyle w:val="TOC1"/>
            <w:tabs>
              <w:tab w:val="left" w:pos="2672"/>
            </w:tabs>
            <w:rPr>
              <w:noProof/>
              <w:rtl/>
            </w:rPr>
          </w:pPr>
          <w:r>
            <w:rPr>
              <w:rFonts w:cs="David"/>
            </w:rPr>
            <w:fldChar w:fldCharType="begin"/>
          </w:r>
          <w:r>
            <w:rPr>
              <w:rFonts w:cs="David"/>
            </w:rPr>
            <w:instrText xml:space="preserve"> TOC \o "1-4" \h \z \u </w:instrText>
          </w:r>
          <w:r>
            <w:rPr>
              <w:rFonts w:cs="David"/>
            </w:rPr>
            <w:fldChar w:fldCharType="separate"/>
          </w:r>
          <w:hyperlink w:anchor="_Toc11519377" w:history="1">
            <w:r w:rsidRPr="004821B9">
              <w:rPr>
                <w:rStyle w:val="Hyperlink"/>
                <w:noProof/>
                <w:rtl/>
                <w:lang w:val="fr-FR"/>
              </w:rPr>
              <w:t>1.</w:t>
            </w:r>
            <w:r>
              <w:rPr>
                <w:noProof/>
                <w:rtl/>
              </w:rPr>
              <w:tab/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סוכה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שאין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בה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שבעה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על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שבעה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פסולה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;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ולענין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גודל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אין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לה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שיעור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למעלה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Toc11519377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3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F4245C" w:rsidRDefault="00F4245C">
          <w:pPr>
            <w:pStyle w:val="TOC1"/>
            <w:rPr>
              <w:noProof/>
              <w:rtl/>
            </w:rPr>
          </w:pPr>
          <w:hyperlink w:anchor="_Toc11519378" w:history="1">
            <w:r w:rsidRPr="004821B9">
              <w:rPr>
                <w:rStyle w:val="Hyperlink"/>
                <w:noProof/>
                <w:rtl/>
                <w:lang w:val="fr-FR"/>
              </w:rPr>
              <w:t>2.</w:t>
            </w:r>
            <w:r>
              <w:rPr>
                <w:noProof/>
                <w:rtl/>
              </w:rPr>
              <w:tab/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מי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שהיה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ראשו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ורובו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בסוכה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ושלחנו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חוץ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לסוכה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ואכל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כאילו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לא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אכל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בסוכה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אפילו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אם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היא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סוכה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גדולה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גזירה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שמא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ימשך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אחר</w:t>
            </w:r>
            <w:r w:rsidRPr="004821B9">
              <w:rPr>
                <w:rStyle w:val="Hyperlink"/>
                <w:noProof/>
                <w:rtl/>
                <w:lang w:val="fr-FR"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  <w:lang w:val="fr-FR"/>
              </w:rPr>
              <w:t>שלחנו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Toc11519378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4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F4245C" w:rsidRDefault="00F4245C">
          <w:pPr>
            <w:pStyle w:val="TOC1"/>
            <w:tabs>
              <w:tab w:val="left" w:pos="2672"/>
            </w:tabs>
            <w:rPr>
              <w:noProof/>
              <w:rtl/>
            </w:rPr>
          </w:pPr>
          <w:hyperlink w:anchor="_Toc11519379" w:history="1">
            <w:r w:rsidRPr="004821B9">
              <w:rPr>
                <w:rStyle w:val="Hyperlink"/>
                <w:noProof/>
                <w:rtl/>
              </w:rPr>
              <w:t>3.</w:t>
            </w:r>
            <w:r>
              <w:rPr>
                <w:noProof/>
                <w:rtl/>
              </w:rPr>
              <w:tab/>
            </w:r>
            <w:r w:rsidRPr="004821B9">
              <w:rPr>
                <w:rStyle w:val="Hyperlink"/>
                <w:rFonts w:hint="eastAsia"/>
                <w:noProof/>
                <w:rtl/>
              </w:rPr>
              <w:t>העושה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סוכתו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בראש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העגלה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או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בראש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הספינה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כשרה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ועולין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לה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ביום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טוב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Toc11519379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F4245C" w:rsidRDefault="00F4245C">
          <w:pPr>
            <w:pStyle w:val="TOC1"/>
            <w:tabs>
              <w:tab w:val="left" w:pos="2672"/>
            </w:tabs>
            <w:rPr>
              <w:noProof/>
              <w:rtl/>
            </w:rPr>
          </w:pPr>
          <w:hyperlink w:anchor="_Toc11519380" w:history="1">
            <w:r w:rsidRPr="004821B9">
              <w:rPr>
                <w:rStyle w:val="Hyperlink"/>
                <w:noProof/>
                <w:rtl/>
              </w:rPr>
              <w:t>4.</w:t>
            </w:r>
            <w:r>
              <w:rPr>
                <w:noProof/>
                <w:rtl/>
              </w:rPr>
              <w:tab/>
            </w:r>
            <w:r w:rsidRPr="004821B9">
              <w:rPr>
                <w:rStyle w:val="Hyperlink"/>
                <w:rFonts w:hint="eastAsia"/>
                <w:noProof/>
                <w:rtl/>
              </w:rPr>
              <w:t>אפילו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חמתה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מרובה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מצלתה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מחמת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הדפנות</w:t>
            </w:r>
            <w:r w:rsidRPr="004821B9">
              <w:rPr>
                <w:rStyle w:val="Hyperlink"/>
                <w:noProof/>
                <w:rtl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</w:rPr>
              <w:t>כשרה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Toc11519380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F4245C" w:rsidRDefault="00F4245C">
          <w:pPr>
            <w:pStyle w:val="TOC1"/>
            <w:tabs>
              <w:tab w:val="left" w:pos="2672"/>
            </w:tabs>
            <w:rPr>
              <w:noProof/>
              <w:rtl/>
            </w:rPr>
          </w:pPr>
          <w:hyperlink w:anchor="_Toc11519381" w:history="1">
            <w:r w:rsidRPr="004821B9">
              <w:rPr>
                <w:rStyle w:val="Hyperlink"/>
                <w:noProof/>
                <w:rtl/>
              </w:rPr>
              <w:t>5.</w:t>
            </w:r>
            <w:r>
              <w:rPr>
                <w:noProof/>
                <w:rtl/>
              </w:rPr>
              <w:tab/>
            </w:r>
            <w:r w:rsidRPr="004821B9">
              <w:rPr>
                <w:rStyle w:val="Hyperlink"/>
                <w:rFonts w:hint="eastAsia"/>
                <w:noProof/>
                <w:rtl/>
              </w:rPr>
              <w:t>סוכה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שאין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לה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גג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פסולה</w:t>
            </w:r>
            <w:r w:rsidRPr="004821B9">
              <w:rPr>
                <w:rStyle w:val="Hyperlink"/>
                <w:noProof/>
                <w:rtl/>
              </w:rPr>
              <w:t xml:space="preserve">, </w:t>
            </w:r>
            <w:r w:rsidRPr="004821B9">
              <w:rPr>
                <w:rStyle w:val="Hyperlink"/>
                <w:rFonts w:hint="eastAsia"/>
                <w:noProof/>
                <w:rtl/>
              </w:rPr>
              <w:t>כיצד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כגון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שהיו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ראשי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הדפנות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דבוקות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זו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בזו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כמין</w:t>
            </w:r>
            <w:r w:rsidRPr="004821B9">
              <w:rPr>
                <w:rStyle w:val="Hyperlink"/>
                <w:noProof/>
                <w:rtl/>
              </w:rPr>
              <w:t xml:space="preserve"> </w:t>
            </w:r>
            <w:r w:rsidRPr="004821B9">
              <w:rPr>
                <w:rStyle w:val="Hyperlink"/>
                <w:rFonts w:hint="eastAsia"/>
                <w:noProof/>
                <w:rtl/>
              </w:rPr>
              <w:t>צריף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Toc11519381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8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61179B" w:rsidRDefault="00F4245C">
          <w:r>
            <w:rPr>
              <w:rFonts w:eastAsiaTheme="minorEastAsia" w:cs="David"/>
            </w:rPr>
            <w:fldChar w:fldCharType="end"/>
          </w:r>
        </w:p>
      </w:sdtContent>
    </w:sdt>
    <w:p w:rsidR="00D746DC" w:rsidRDefault="00D746DC">
      <w:pPr>
        <w:bidi w:val="0"/>
        <w:rPr>
          <w:rFonts w:asciiTheme="majorHAnsi" w:eastAsiaTheme="majorEastAsia" w:hAnsiTheme="majorHAnsi" w:cs="David"/>
          <w:b/>
          <w:bCs/>
          <w:sz w:val="24"/>
          <w:szCs w:val="24"/>
          <w:rtl/>
          <w:lang w:val="fr-FR"/>
        </w:rPr>
      </w:pPr>
      <w:r>
        <w:rPr>
          <w:sz w:val="24"/>
          <w:rtl/>
          <w:lang w:val="fr-FR"/>
        </w:rPr>
        <w:br w:type="page"/>
      </w:r>
    </w:p>
    <w:p w:rsidR="00D746DC" w:rsidRDefault="00D746DC" w:rsidP="00D746DC">
      <w:pPr>
        <w:pStyle w:val="1"/>
        <w:numPr>
          <w:ilvl w:val="0"/>
          <w:numId w:val="0"/>
        </w:numPr>
        <w:ind w:left="720"/>
        <w:jc w:val="both"/>
        <w:rPr>
          <w:sz w:val="24"/>
          <w:lang w:val="fr-FR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377825</wp:posOffset>
            </wp:positionH>
            <wp:positionV relativeFrom="paragraph">
              <wp:posOffset>285115</wp:posOffset>
            </wp:positionV>
            <wp:extent cx="5955665" cy="9467850"/>
            <wp:effectExtent l="19050" t="0" r="6985" b="0"/>
            <wp:wrapThrough wrapText="bothSides">
              <wp:wrapPolygon edited="0">
                <wp:start x="-69" y="0"/>
                <wp:lineTo x="-69" y="21557"/>
                <wp:lineTo x="21625" y="21557"/>
                <wp:lineTo x="21625" y="0"/>
                <wp:lineTo x="-69" y="0"/>
              </wp:wrapPolygon>
            </wp:wrapThrough>
            <wp:docPr id="2" name="תמונה 2" descr="BE7D3D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7D3D4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9383" t="1564" r="11147" b="6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665" cy="946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649E7" w:rsidRPr="006976A0" w:rsidRDefault="00A649E7" w:rsidP="00317668">
      <w:pPr>
        <w:pStyle w:val="1"/>
        <w:jc w:val="both"/>
        <w:rPr>
          <w:sz w:val="24"/>
          <w:rtl/>
          <w:lang w:val="fr-FR"/>
        </w:rPr>
      </w:pPr>
      <w:bookmarkStart w:id="0" w:name="_Toc11519377"/>
      <w:r w:rsidRPr="006976A0">
        <w:rPr>
          <w:rFonts w:hint="cs"/>
          <w:sz w:val="24"/>
          <w:rtl/>
          <w:lang w:val="fr-FR"/>
        </w:rPr>
        <w:lastRenderedPageBreak/>
        <w:t>סוכה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שאין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בה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שבעה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על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שבעה</w:t>
      </w:r>
      <w:r w:rsidRPr="006976A0">
        <w:rPr>
          <w:sz w:val="24"/>
          <w:rtl/>
          <w:lang w:val="fr-FR"/>
        </w:rPr>
        <w:t xml:space="preserve">, </w:t>
      </w:r>
      <w:r w:rsidRPr="006976A0">
        <w:rPr>
          <w:rFonts w:hint="cs"/>
          <w:sz w:val="24"/>
          <w:rtl/>
          <w:lang w:val="fr-FR"/>
        </w:rPr>
        <w:t>פסולה</w:t>
      </w:r>
      <w:r w:rsidRPr="006976A0">
        <w:rPr>
          <w:sz w:val="24"/>
          <w:rtl/>
          <w:lang w:val="fr-FR"/>
        </w:rPr>
        <w:t xml:space="preserve">; </w:t>
      </w:r>
      <w:r w:rsidRPr="006976A0">
        <w:rPr>
          <w:rFonts w:hint="cs"/>
          <w:sz w:val="24"/>
          <w:rtl/>
          <w:lang w:val="fr-FR"/>
        </w:rPr>
        <w:t>ולענין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גודל</w:t>
      </w:r>
      <w:r w:rsidRPr="006976A0">
        <w:rPr>
          <w:sz w:val="24"/>
          <w:rtl/>
          <w:lang w:val="fr-FR"/>
        </w:rPr>
        <w:t xml:space="preserve">, </w:t>
      </w:r>
      <w:r w:rsidRPr="006976A0">
        <w:rPr>
          <w:rFonts w:hint="cs"/>
          <w:sz w:val="24"/>
          <w:rtl/>
          <w:lang w:val="fr-FR"/>
        </w:rPr>
        <w:t>אין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לה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שיעור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למעלה</w:t>
      </w:r>
      <w:bookmarkEnd w:id="0"/>
    </w:p>
    <w:p w:rsidR="00A649E7" w:rsidRPr="006976A0" w:rsidRDefault="00A649E7" w:rsidP="00317668">
      <w:pPr>
        <w:jc w:val="both"/>
        <w:rPr>
          <w:rFonts w:cs="David"/>
          <w:sz w:val="24"/>
          <w:szCs w:val="24"/>
          <w:rtl/>
          <w:lang w:val="fr-FR"/>
        </w:rPr>
      </w:pP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שופר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ולולב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גבהה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פחות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מעשרה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יתר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עשרים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אמה</w:t>
      </w:r>
      <w:r w:rsidRPr="006976A0">
        <w:rPr>
          <w:rFonts w:cs="David"/>
          <w:sz w:val="24"/>
          <w:szCs w:val="24"/>
          <w:rtl/>
          <w:lang w:val="fr-FR"/>
        </w:rPr>
        <w:t xml:space="preserve">, </w:t>
      </w:r>
      <w:r w:rsidRPr="006976A0">
        <w:rPr>
          <w:rFonts w:cs="David" w:hint="cs"/>
          <w:sz w:val="24"/>
          <w:szCs w:val="24"/>
          <w:rtl/>
          <w:lang w:val="fr-FR"/>
        </w:rPr>
        <w:t>ורחבה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פחות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, </w:t>
      </w:r>
      <w:r w:rsidRPr="006976A0">
        <w:rPr>
          <w:rFonts w:cs="David" w:hint="cs"/>
          <w:sz w:val="24"/>
          <w:szCs w:val="24"/>
          <w:rtl/>
          <w:lang w:val="fr-FR"/>
        </w:rPr>
        <w:t>ויש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להוסיף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ברחבה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מילין</w:t>
      </w:r>
      <w:r w:rsidRPr="006976A0">
        <w:rPr>
          <w:rFonts w:cs="David"/>
          <w:sz w:val="24"/>
          <w:szCs w:val="24"/>
          <w:rtl/>
          <w:lang w:val="fr-FR"/>
        </w:rPr>
        <w:t xml:space="preserve">, </w:t>
      </w:r>
      <w:r w:rsidRPr="006976A0">
        <w:rPr>
          <w:rFonts w:cs="David" w:hint="cs"/>
          <w:sz w:val="24"/>
          <w:szCs w:val="24"/>
          <w:rtl/>
          <w:lang w:val="fr-FR"/>
        </w:rPr>
        <w:t>היתה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פחותה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מעשרה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גבוהה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מעשרים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</w:p>
    <w:p w:rsidR="00A249D6" w:rsidRPr="006976A0" w:rsidRDefault="00A249D6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249D6" w:rsidRPr="006976A0" w:rsidRDefault="00A249D6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רא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מסכת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סימן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</w:p>
    <w:p w:rsidR="00A249D6" w:rsidRPr="006976A0" w:rsidRDefault="00A249D6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>[</w:t>
      </w:r>
      <w:r w:rsidRPr="006976A0">
        <w:rPr>
          <w:rFonts w:cs="David" w:hint="cs"/>
          <w:sz w:val="24"/>
          <w:szCs w:val="24"/>
          <w:rtl/>
          <w:lang w:val="fr-FR"/>
        </w:rPr>
        <w:t>דף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שמואל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יצחק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הונא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צריכה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שתהא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והיינו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דגברא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באמתא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יתיב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כדאיתא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בירושלמי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הישן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כמה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בסדר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עמרם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מקומות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שתהא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חדא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מינייהו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דברכות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דף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יוסף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עשה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עשה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ומייתי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מעובדא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דרבי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יוחנן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החורני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איירי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ופליגא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בתרתי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כדמסיק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בשמעתין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בגדולה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כדפסיק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הלשון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צריכה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שתהא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ומיירי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מיפלגי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פתח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רחוק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הדפנות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למיחש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ישכח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ישיבת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ובהא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ץ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גיאות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הלוי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העיטור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אלפסי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סבר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לתרוייהו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ובשניהם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ישעיה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דטרנ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נראים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דלישנא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שתהא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ועוד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מדקתני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בברייתא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ארבע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ארבע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וחכמים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אומרים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כשירה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דומיא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דארבע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שגם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דאידך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ברייתא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טור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אורח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חיים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סימן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תרלד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משיעורה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ט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ולענין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גודל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יעשנה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כמו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שירצה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ונתן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בגדים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לנאותה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וממעטין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משיעורה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עגולה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לרבע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כשירה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ויושב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סמוך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לפתחה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ממנו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חוצה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ץ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גיאת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ישעיה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והרז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פסקו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הסכים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: 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49E7" w:rsidRPr="007035EF" w:rsidRDefault="00A649E7" w:rsidP="00317668">
      <w:pPr>
        <w:spacing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7035EF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תרלד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משיעורה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'. </w:t>
      </w:r>
      <w:r w:rsidRPr="006976A0">
        <w:rPr>
          <w:rFonts w:cs="David" w:hint="cs"/>
          <w:sz w:val="24"/>
          <w:szCs w:val="24"/>
          <w:rtl/>
          <w:lang w:val="fr-FR"/>
        </w:rPr>
        <w:t>בריש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.) </w:t>
      </w:r>
      <w:r w:rsidRPr="006976A0">
        <w:rPr>
          <w:rFonts w:cs="David" w:hint="cs"/>
          <w:sz w:val="24"/>
          <w:szCs w:val="24"/>
          <w:rtl/>
          <w:lang w:val="fr-FR"/>
        </w:rPr>
        <w:t>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שמואל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יצחק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הונא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צריכה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שתהא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סי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והיינו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דגברא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באמתא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יתיב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:)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כדאיתא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בירושלמי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וכמה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הישן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יג</w:t>
      </w:r>
      <w:r w:rsidRPr="006976A0">
        <w:rPr>
          <w:rFonts w:cs="David"/>
          <w:sz w:val="24"/>
          <w:szCs w:val="24"/>
          <w:rtl/>
          <w:lang w:val="fr-FR"/>
        </w:rPr>
        <w:t xml:space="preserve">.) </w:t>
      </w:r>
      <w:r w:rsidRPr="006976A0">
        <w:rPr>
          <w:rFonts w:cs="David" w:hint="cs"/>
          <w:sz w:val="24"/>
          <w:szCs w:val="24"/>
          <w:rtl/>
          <w:lang w:val="fr-FR"/>
        </w:rPr>
        <w:t>כמה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קמא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טו</w:t>
      </w:r>
      <w:r w:rsidRPr="006976A0">
        <w:rPr>
          <w:rFonts w:cs="David"/>
          <w:sz w:val="24"/>
          <w:szCs w:val="24"/>
          <w:rtl/>
          <w:lang w:val="fr-FR"/>
        </w:rPr>
        <w:t xml:space="preserve">.) </w:t>
      </w:r>
      <w:r w:rsidRPr="006976A0">
        <w:rPr>
          <w:rFonts w:cs="David" w:hint="cs"/>
          <w:sz w:val="24"/>
          <w:szCs w:val="24"/>
          <w:rtl/>
          <w:lang w:val="fr-FR"/>
        </w:rPr>
        <w:t>אמתניתין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דהחוטט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בגדיש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בגמרא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טז</w:t>
      </w:r>
      <w:r w:rsidRPr="006976A0">
        <w:rPr>
          <w:rFonts w:cs="David"/>
          <w:sz w:val="24"/>
          <w:szCs w:val="24"/>
          <w:rtl/>
          <w:lang w:val="fr-FR"/>
        </w:rPr>
        <w:t xml:space="preserve">.) </w:t>
      </w:r>
      <w:r w:rsidRPr="006976A0">
        <w:rPr>
          <w:rFonts w:cs="David" w:hint="cs"/>
          <w:sz w:val="24"/>
          <w:szCs w:val="24"/>
          <w:rtl/>
          <w:lang w:val="fr-FR"/>
        </w:rPr>
        <w:t>דמשך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מוסכם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הפוסקים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ומ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ולענין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גודל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יעשנה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כמו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שירצה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'. </w:t>
      </w:r>
      <w:r w:rsidRPr="006976A0">
        <w:rPr>
          <w:rFonts w:cs="David" w:hint="cs"/>
          <w:sz w:val="24"/>
          <w:szCs w:val="24"/>
          <w:rtl/>
          <w:lang w:val="fr-FR"/>
        </w:rPr>
        <w:t>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ופשוט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לחכמים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לפרש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שפירשו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בגובהה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49E7" w:rsidRPr="007035EF" w:rsidRDefault="00A649E7" w:rsidP="007035EF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7035EF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תרלד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 xml:space="preserve">*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>) &lt;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&gt;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, *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; </w:t>
      </w:r>
      <w:r w:rsidRPr="006976A0">
        <w:rPr>
          <w:rFonts w:cs="David" w:hint="cs"/>
          <w:sz w:val="24"/>
          <w:szCs w:val="24"/>
          <w:rtl/>
          <w:lang w:val="fr-FR"/>
        </w:rPr>
        <w:t>ולענין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גודל</w:t>
      </w:r>
      <w:r w:rsidRPr="006976A0">
        <w:rPr>
          <w:rFonts w:cs="David"/>
          <w:sz w:val="24"/>
          <w:szCs w:val="24"/>
          <w:rtl/>
          <w:lang w:val="fr-FR"/>
        </w:rPr>
        <w:t xml:space="preserve">,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למעלה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49E7" w:rsidRPr="007035EF" w:rsidRDefault="00A649E7" w:rsidP="007035EF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7035EF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תרלד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>(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- </w:t>
      </w:r>
      <w:r w:rsidRPr="006976A0">
        <w:rPr>
          <w:rFonts w:cs="David" w:hint="cs"/>
          <w:sz w:val="24"/>
          <w:szCs w:val="24"/>
          <w:rtl/>
          <w:lang w:val="fr-FR"/>
        </w:rPr>
        <w:t>דזהו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שמחזיק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אדם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באחרונים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שהסכימו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באורך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ברוחב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יחסר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בצד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פחות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ובצד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השני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ארוך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יותר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לזה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ובמקום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לפנים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אסור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שהמקום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לשבת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והעתיקו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בבה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>(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למעלה</w:t>
      </w:r>
      <w:r w:rsidRPr="006976A0">
        <w:rPr>
          <w:rFonts w:cs="David"/>
          <w:sz w:val="24"/>
          <w:szCs w:val="24"/>
          <w:rtl/>
          <w:lang w:val="fr-FR"/>
        </w:rPr>
        <w:t xml:space="preserve"> - </w:t>
      </w:r>
      <w:r w:rsidRPr="006976A0">
        <w:rPr>
          <w:rFonts w:cs="David" w:hint="cs"/>
          <w:sz w:val="24"/>
          <w:szCs w:val="24"/>
          <w:rtl/>
          <w:lang w:val="fr-FR"/>
        </w:rPr>
        <w:t>ואף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עראי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יכול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לעשות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מחיצותיה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עראי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בהוצא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ודפנא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עשאה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כשרה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>]: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lastRenderedPageBreak/>
        <w:t>ביאור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ערוך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אורח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חיים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סימן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תרלד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סעיף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 xml:space="preserve">*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 - </w:t>
      </w:r>
      <w:r w:rsidRPr="006976A0">
        <w:rPr>
          <w:rFonts w:cs="David" w:hint="cs"/>
          <w:sz w:val="24"/>
          <w:szCs w:val="24"/>
          <w:rtl/>
          <w:lang w:val="fr-FR"/>
        </w:rPr>
        <w:t>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במקום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'. </w:t>
      </w:r>
      <w:r w:rsidRPr="006976A0">
        <w:rPr>
          <w:rFonts w:cs="David" w:hint="cs"/>
          <w:sz w:val="24"/>
          <w:szCs w:val="24"/>
          <w:rtl/>
          <w:lang w:val="fr-FR"/>
        </w:rPr>
        <w:t>והנה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בבגדי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ובבכורי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יעקב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פקפקו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מאוד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ראיתו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מקיטוניות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דשאני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דקיטוניות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חדר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והמחיצה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מפסקת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שפתוח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חלוק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דנתבטל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לגבי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והנה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דהביא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בבכורי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יעקב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לדברי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דמכשרינן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בסי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עגולה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לרבע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צריך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לכוון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דוקא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באמצעה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ממש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באותו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מקום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לרבע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דמן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הצד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שמצר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והולך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ועיין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הדה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ואעתיק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לקמיה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ולענ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הולך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העיגול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מבפנים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בשטח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לחלק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לשבת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דשטח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הריבוע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אישתמיט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האחרונים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לחלק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בענינינו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מחיצה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מפסקת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מנכר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חלוק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וצר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לשבת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מחמיר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בזה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והנה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בדה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ראיתי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שהעתיק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וסיים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ודוקא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כשהקרן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רחב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כשהקרן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רחב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ארוך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כשר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שמצורף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תדע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בעגול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לרבע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מותר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סמוך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להדופן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דבעגולה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סמוך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לדופן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דמצורף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דבשלמא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כשהקרן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רחב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דחשיב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כלול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תרנגולים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כמש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רש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ותוספות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כשרחב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ארוך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ודאי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דכשרה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דמצורף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דהוי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עכ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ראייתם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עגולה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דחינו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דהוי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תמיה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לשיטת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מיפסל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מדרבנן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למיגזר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כלל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דמצטרף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כסברתו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וסייעתו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והוא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עצם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הפסול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בודאי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חובתו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האוכל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וכמו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ולענ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דינא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דאמרינן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בשבת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דקרן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זוית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הסמוכה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ניחא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תשמישתיה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מצטרף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דליכא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הפסק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ביניהן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וככרמלית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נ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דצר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לשבת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ומדברי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כוותיה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ונמשך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הקודם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דדינו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כשאר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באורך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ברוחב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לפענ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לזוז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מדברי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בפרט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נראה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להקל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וכמו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בבכורי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יעקב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וז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מלאני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לבי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להקל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נגד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צ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להקפיד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להניח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השולחן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באותו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קרן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חיישינן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שהרבה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פוסקים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לסמוך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עליהם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בזה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ודע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עוד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גובה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עשרה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כדלעיל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בסימן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תרל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סעיף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בפמ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דצריך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בריבוע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ונוי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דממעטין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הצד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גובה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ט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לקמיה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 xml:space="preserve">*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 - </w:t>
      </w:r>
      <w:r w:rsidRPr="006976A0">
        <w:rPr>
          <w:rFonts w:cs="David" w:hint="cs"/>
          <w:sz w:val="24"/>
          <w:szCs w:val="24"/>
          <w:rtl/>
          <w:lang w:val="fr-FR"/>
        </w:rPr>
        <w:t>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הטעם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אדם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דגברא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באמתה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יתיב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מחזיק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הריטב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ידוע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המחלוקת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הראשונים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שפסק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בתרתי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לתרוייהו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דאסרינן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כמו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שביאר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לדבריו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בלבד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ורבנן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תקנו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שיוכל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להעמיד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השולחן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וליתר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הפוסקים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שיוכל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להיות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כמו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וק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הפמ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אסור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ולענ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ארכביה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אתרי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רכשי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דמאן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דפסולו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הגזירה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ביושב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כמבואר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ויתר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הפוסקים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ומאן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לדידיה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פסולו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מדרבנן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כנ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וגם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מה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נהירא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דידוע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מחלוקת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פליגי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כדאיתא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בגמרא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ואולי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שהבאתי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בשער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הציון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קצת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מיניה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סבר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דגם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דאורייתא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ויותר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נראה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שסמך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לשון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מהלכות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פחותה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מעשרה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גבוה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מכ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אמה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פסולי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דאורייתא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דעתו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דגזרינן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: </w:t>
      </w:r>
    </w:p>
    <w:p w:rsidR="00A649E7" w:rsidRPr="006976A0" w:rsidRDefault="00A649E7" w:rsidP="008C47C7">
      <w:pPr>
        <w:pStyle w:val="1"/>
        <w:spacing w:before="0"/>
        <w:jc w:val="both"/>
        <w:rPr>
          <w:sz w:val="24"/>
          <w:rtl/>
          <w:lang w:val="fr-FR"/>
        </w:rPr>
      </w:pPr>
      <w:bookmarkStart w:id="1" w:name="_Toc11519378"/>
      <w:r w:rsidRPr="006976A0">
        <w:rPr>
          <w:rFonts w:hint="cs"/>
          <w:sz w:val="24"/>
          <w:rtl/>
          <w:lang w:val="fr-FR"/>
        </w:rPr>
        <w:t>מי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שהיה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ראשו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ורובו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בסוכה</w:t>
      </w:r>
      <w:r w:rsidRPr="006976A0">
        <w:rPr>
          <w:sz w:val="24"/>
          <w:rtl/>
          <w:lang w:val="fr-FR"/>
        </w:rPr>
        <w:t xml:space="preserve">, </w:t>
      </w:r>
      <w:r w:rsidRPr="006976A0">
        <w:rPr>
          <w:rFonts w:hint="cs"/>
          <w:sz w:val="24"/>
          <w:rtl/>
          <w:lang w:val="fr-FR"/>
        </w:rPr>
        <w:t>ושלחנו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חוץ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לסוכה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ואכל</w:t>
      </w:r>
      <w:r w:rsidRPr="006976A0">
        <w:rPr>
          <w:sz w:val="24"/>
          <w:rtl/>
          <w:lang w:val="fr-FR"/>
        </w:rPr>
        <w:t xml:space="preserve">, </w:t>
      </w:r>
      <w:r w:rsidRPr="006976A0">
        <w:rPr>
          <w:rFonts w:hint="cs"/>
          <w:sz w:val="24"/>
          <w:rtl/>
          <w:lang w:val="fr-FR"/>
        </w:rPr>
        <w:t>כאילו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לא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אכל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בסוכה</w:t>
      </w:r>
      <w:r w:rsidRPr="006976A0">
        <w:rPr>
          <w:sz w:val="24"/>
          <w:rtl/>
          <w:lang w:val="fr-FR"/>
        </w:rPr>
        <w:t xml:space="preserve">, </w:t>
      </w:r>
      <w:r w:rsidRPr="006976A0">
        <w:rPr>
          <w:rFonts w:hint="cs"/>
          <w:sz w:val="24"/>
          <w:rtl/>
          <w:lang w:val="fr-FR"/>
        </w:rPr>
        <w:t>אפילו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אם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היא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סוכה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גדולה</w:t>
      </w:r>
      <w:r w:rsidRPr="006976A0">
        <w:rPr>
          <w:sz w:val="24"/>
          <w:rtl/>
          <w:lang w:val="fr-FR"/>
        </w:rPr>
        <w:t xml:space="preserve">, </w:t>
      </w:r>
      <w:r w:rsidRPr="006976A0">
        <w:rPr>
          <w:rFonts w:hint="cs"/>
          <w:sz w:val="24"/>
          <w:rtl/>
          <w:lang w:val="fr-FR"/>
        </w:rPr>
        <w:t>גזירה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שמא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ימשך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אחר</w:t>
      </w:r>
      <w:r w:rsidRPr="006976A0">
        <w:rPr>
          <w:sz w:val="24"/>
          <w:rtl/>
          <w:lang w:val="fr-FR"/>
        </w:rPr>
        <w:t xml:space="preserve"> </w:t>
      </w:r>
      <w:r w:rsidRPr="006976A0">
        <w:rPr>
          <w:rFonts w:hint="cs"/>
          <w:sz w:val="24"/>
          <w:rtl/>
          <w:lang w:val="fr-FR"/>
        </w:rPr>
        <w:t>שלחנו</w:t>
      </w:r>
      <w:bookmarkEnd w:id="1"/>
    </w:p>
    <w:p w:rsidR="00A649E7" w:rsidRDefault="00A649E7" w:rsidP="00317668">
      <w:pPr>
        <w:spacing w:line="240" w:lineRule="auto"/>
        <w:jc w:val="both"/>
        <w:rPr>
          <w:rFonts w:cs="David" w:hint="cs"/>
          <w:b/>
          <w:bCs/>
          <w:sz w:val="24"/>
          <w:szCs w:val="24"/>
          <w:rtl/>
          <w:lang w:val="fr-FR"/>
        </w:rPr>
      </w:pPr>
      <w:r w:rsidRPr="007035EF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תרלד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2D4656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ויושב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סמוך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לפתחה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ממנו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'. </w:t>
      </w:r>
      <w:r w:rsidRPr="006976A0">
        <w:rPr>
          <w:rFonts w:cs="David" w:hint="cs"/>
          <w:sz w:val="24"/>
          <w:szCs w:val="24"/>
          <w:rtl/>
          <w:lang w:val="fr-FR"/>
        </w:rPr>
        <w:t>בפרק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הישן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כח</w:t>
      </w:r>
      <w:r w:rsidRPr="006976A0">
        <w:rPr>
          <w:rFonts w:cs="David"/>
          <w:sz w:val="24"/>
          <w:szCs w:val="24"/>
          <w:rtl/>
          <w:lang w:val="fr-FR"/>
        </w:rPr>
        <w:t xml:space="preserve">.) </w:t>
      </w:r>
      <w:r w:rsidRPr="006976A0">
        <w:rPr>
          <w:rFonts w:cs="David" w:hint="cs"/>
          <w:sz w:val="24"/>
          <w:szCs w:val="24"/>
          <w:rtl/>
          <w:lang w:val="fr-FR"/>
        </w:rPr>
        <w:t>תנן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פוסלין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מכשירין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ומפרש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.) </w:t>
      </w:r>
      <w:r w:rsidRPr="006976A0">
        <w:rPr>
          <w:rFonts w:cs="David" w:hint="cs"/>
          <w:sz w:val="24"/>
          <w:szCs w:val="24"/>
          <w:rtl/>
          <w:lang w:val="fr-FR"/>
        </w:rPr>
        <w:t>דבתרתי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פליגי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וחסורי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מיחסרא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קתני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אומרים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אומרים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ושאינה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בלבד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פוסלין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מכשירין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פירוש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: </w:t>
      </w:r>
      <w:r w:rsidRPr="006976A0">
        <w:rPr>
          <w:rFonts w:cs="David" w:hint="cs"/>
          <w:sz w:val="24"/>
          <w:szCs w:val="24"/>
          <w:rtl/>
          <w:lang w:val="fr-FR"/>
        </w:rPr>
        <w:t>וכתב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הישן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יג</w:t>
      </w:r>
      <w:r w:rsidRPr="006976A0">
        <w:rPr>
          <w:rFonts w:cs="David"/>
          <w:sz w:val="24"/>
          <w:szCs w:val="24"/>
          <w:rtl/>
          <w:lang w:val="fr-FR"/>
        </w:rPr>
        <w:t xml:space="preserve">.) </w:t>
      </w:r>
      <w:r w:rsidRPr="006976A0">
        <w:rPr>
          <w:rFonts w:cs="David" w:hint="cs"/>
          <w:sz w:val="24"/>
          <w:szCs w:val="24"/>
          <w:rtl/>
          <w:lang w:val="fr-FR"/>
        </w:rPr>
        <w:t>דהלכתא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בתרווייהו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כלומר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דאיפסיקא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דאמרינן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בריש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צריכה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שתהא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ממילא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כוותייהו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בתרווייהו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נמי</w:t>
      </w:r>
      <w:r w:rsidRPr="006976A0">
        <w:rPr>
          <w:rFonts w:cs="David"/>
          <w:sz w:val="24"/>
          <w:szCs w:val="24"/>
          <w:rtl/>
          <w:lang w:val="fr-FR"/>
        </w:rPr>
        <w:t xml:space="preserve">: </w:t>
      </w:r>
      <w:r w:rsidRPr="006976A0">
        <w:rPr>
          <w:rFonts w:cs="David" w:hint="cs"/>
          <w:sz w:val="24"/>
          <w:szCs w:val="24"/>
          <w:rtl/>
          <w:lang w:val="fr-FR"/>
        </w:rPr>
        <w:t>וכתב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גמ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שחלקו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דנהי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איפסיקא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דקיימא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במקום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משנה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ברכות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: </w:t>
      </w:r>
      <w:r w:rsidRPr="006976A0">
        <w:rPr>
          <w:rFonts w:cs="David" w:hint="cs"/>
          <w:sz w:val="24"/>
          <w:szCs w:val="24"/>
          <w:rtl/>
          <w:lang w:val="fr-FR"/>
        </w:rPr>
        <w:t>וש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נ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לית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למיקבע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דאיפסיקא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בהדיא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כוותייהו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איפסיק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הדרינן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לכללין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ועוד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דתרי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דפליגי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נינהו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איתפרש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בגמרא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פסלי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דסבירא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דדירת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בעינן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:) </w:t>
      </w:r>
      <w:r w:rsidRPr="006976A0">
        <w:rPr>
          <w:rFonts w:cs="David" w:hint="cs"/>
          <w:sz w:val="24"/>
          <w:szCs w:val="24"/>
          <w:rtl/>
          <w:lang w:val="fr-FR"/>
        </w:rPr>
        <w:t>ונהי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דקיימא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כרבנן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דאמרי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עראי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קיימא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דקצת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קביעות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שתהא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סרוחה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הילכך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נינהו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דאיפסיקא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lastRenderedPageBreak/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הדרינן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לכללין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ונקטינן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דמכשירין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ועוד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תמצא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פסלי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דהיינו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ואביי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דמני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הנהו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דסבירא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הראויה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להיות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לחוש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נ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דאביי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סבירא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דטעמייהו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דדירת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דפסקינן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כוותייהו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סבירא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דטעמייהו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הכי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למימר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דנהי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למיגזר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אפשר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למשוך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אצלו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דאיכא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למיגזר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הילכך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אהדדי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בלחוד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דאיפסיקא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נקטינן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כוותייהו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הדרינן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לכללין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ונקטינן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דמכשרי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וזהו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מקצת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הגדולים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גיאת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הל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עמ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צב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והרז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המאור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:)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משמע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דסבירא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דמיתנו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גבי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הדדי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כהדדי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נינהו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דאיפסיקא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בהדיא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נקטינן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כוותייהו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בפרק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>' (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והרא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פ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סי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ישעיה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סובר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כדברי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נראו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דבריהם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ולפיכך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להגיה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לשון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רבינו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שכתב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ישעיה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סובר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דליתא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מהסוברים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7035EF" w:rsidRDefault="00A649E7" w:rsidP="007035EF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7035EF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תרלד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>(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>, [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ושלחנו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חוץ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ואכל</w:t>
      </w:r>
      <w:r w:rsidRPr="006976A0">
        <w:rPr>
          <w:rFonts w:cs="David"/>
          <w:sz w:val="24"/>
          <w:szCs w:val="24"/>
          <w:rtl/>
          <w:lang w:val="fr-FR"/>
        </w:rPr>
        <w:t xml:space="preserve">, * </w:t>
      </w:r>
      <w:r w:rsidRPr="006976A0">
        <w:rPr>
          <w:rFonts w:cs="David" w:hint="cs"/>
          <w:sz w:val="24"/>
          <w:szCs w:val="24"/>
          <w:rtl/>
          <w:lang w:val="fr-FR"/>
        </w:rPr>
        <w:t>כאילו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>, * (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, </w:t>
      </w:r>
      <w:r w:rsidRPr="006976A0">
        <w:rPr>
          <w:rFonts w:cs="David" w:hint="cs"/>
          <w:sz w:val="24"/>
          <w:szCs w:val="24"/>
          <w:rtl/>
          <w:lang w:val="fr-FR"/>
        </w:rPr>
        <w:t>גזירה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שלחנו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49E7" w:rsidRPr="007035EF" w:rsidRDefault="00A649E7" w:rsidP="007035EF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7035EF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תרלד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  <w:lang w:val="fr-FR"/>
        </w:rPr>
        <w:t>ד</w:t>
      </w:r>
      <w:r w:rsidRPr="007035EF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>(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 - </w:t>
      </w:r>
      <w:r w:rsidRPr="006976A0">
        <w:rPr>
          <w:rFonts w:cs="David" w:hint="cs"/>
          <w:sz w:val="24"/>
          <w:szCs w:val="24"/>
          <w:rtl/>
          <w:lang w:val="fr-FR"/>
        </w:rPr>
        <w:t>ואם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מקצת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עומד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ומקצתו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מותר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יושב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כולו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היתה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אסור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>(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 - 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דבזה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בודאי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דהמקום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וגם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דהרבה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פוסקים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סוברים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יוצא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כלל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7035E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>(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- </w:t>
      </w:r>
      <w:r w:rsidRPr="006976A0">
        <w:rPr>
          <w:rFonts w:cs="David" w:hint="cs"/>
          <w:sz w:val="24"/>
          <w:szCs w:val="24"/>
          <w:rtl/>
          <w:lang w:val="fr-FR"/>
        </w:rPr>
        <w:t>מי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</w:t>
      </w:r>
      <w:r w:rsidRPr="006976A0">
        <w:rPr>
          <w:rFonts w:cs="David"/>
          <w:sz w:val="24"/>
          <w:szCs w:val="24"/>
          <w:rtl/>
          <w:lang w:val="fr-FR"/>
        </w:rPr>
        <w:t xml:space="preserve"> [</w:t>
      </w:r>
      <w:r w:rsidRPr="006976A0">
        <w:rPr>
          <w:rFonts w:cs="David" w:hint="cs"/>
          <w:sz w:val="24"/>
          <w:szCs w:val="24"/>
          <w:rtl/>
          <w:lang w:val="fr-FR"/>
        </w:rPr>
        <w:t>ט</w:t>
      </w:r>
      <w:r w:rsidRPr="006976A0">
        <w:rPr>
          <w:rFonts w:cs="David"/>
          <w:sz w:val="24"/>
          <w:szCs w:val="24"/>
          <w:rtl/>
          <w:lang w:val="fr-FR"/>
        </w:rPr>
        <w:t xml:space="preserve">]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בשדה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סמוך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לביתו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כגון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בכפרים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אסור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להוציא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מביתו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דרך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כרמלית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בחצר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עירבו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עירובי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חצרות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אסור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לטלטל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מזו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לזו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עכו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מותר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 w:hint="cs"/>
          <w:sz w:val="24"/>
          <w:szCs w:val="24"/>
          <w:rtl/>
          <w:lang w:val="fr-FR"/>
        </w:rPr>
        <w:t>ביאור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ערוך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אורח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חיים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סימן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תרלד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סעיף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</w:p>
    <w:p w:rsidR="00A649E7" w:rsidRPr="006976A0" w:rsidRDefault="00A649E7" w:rsidP="00317668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 xml:space="preserve">* </w:t>
      </w:r>
      <w:r w:rsidRPr="006976A0">
        <w:rPr>
          <w:rFonts w:cs="David" w:hint="cs"/>
          <w:sz w:val="24"/>
          <w:szCs w:val="24"/>
          <w:rtl/>
          <w:lang w:val="fr-FR"/>
        </w:rPr>
        <w:t>כאלו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- </w:t>
      </w:r>
      <w:r w:rsidRPr="006976A0">
        <w:rPr>
          <w:rFonts w:cs="David" w:hint="cs"/>
          <w:sz w:val="24"/>
          <w:szCs w:val="24"/>
          <w:rtl/>
          <w:lang w:val="fr-FR"/>
        </w:rPr>
        <w:t>לדעת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התוספות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כיון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דרבנן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גזרו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ואמרו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כאלו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קיים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מצות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וריטב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מדרבנן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ולדינא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נפקותא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השיטות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צריך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לחזור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ולאכול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לענין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יברך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באכילה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שניה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הפמ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דיברך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והבכורי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יעקב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חולק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A649E7" w:rsidRDefault="00A649E7" w:rsidP="00317668">
      <w:pPr>
        <w:jc w:val="both"/>
        <w:rPr>
          <w:rFonts w:cs="David"/>
          <w:sz w:val="24"/>
          <w:szCs w:val="24"/>
          <w:rtl/>
          <w:lang w:val="fr-FR"/>
        </w:rPr>
      </w:pPr>
      <w:r w:rsidRPr="006976A0">
        <w:rPr>
          <w:rFonts w:cs="David"/>
          <w:sz w:val="24"/>
          <w:szCs w:val="24"/>
          <w:rtl/>
          <w:lang w:val="fr-FR"/>
        </w:rPr>
        <w:t xml:space="preserve">* </w:t>
      </w:r>
      <w:r w:rsidRPr="006976A0">
        <w:rPr>
          <w:rFonts w:cs="David" w:hint="cs"/>
          <w:sz w:val="24"/>
          <w:szCs w:val="24"/>
          <w:rtl/>
          <w:lang w:val="fr-FR"/>
        </w:rPr>
        <w:t>אפילו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גזירה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וכו</w:t>
      </w:r>
      <w:r w:rsidRPr="006976A0">
        <w:rPr>
          <w:rFonts w:cs="David"/>
          <w:sz w:val="24"/>
          <w:szCs w:val="24"/>
          <w:rtl/>
          <w:lang w:val="fr-FR"/>
        </w:rPr>
        <w:t xml:space="preserve">' -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והרמב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דבגמרא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פליגי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בתרתי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היינו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')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הבית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ואיפסוק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וס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דתרוייהו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אבל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פוסקים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חולקים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וס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דשני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טעמים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הטעם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משום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דפסקינן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עראי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בעינן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קבע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קצת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מחזקת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סרוחה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הטעם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וא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ג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דאיפסוק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הלכתא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הדרינן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לכללא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ש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הלכה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ה</w:t>
      </w:r>
      <w:r w:rsidRPr="006976A0">
        <w:rPr>
          <w:rFonts w:cs="David"/>
          <w:sz w:val="24"/>
          <w:szCs w:val="24"/>
          <w:rtl/>
          <w:lang w:val="fr-FR"/>
        </w:rPr>
        <w:t xml:space="preserve"> (</w:t>
      </w:r>
      <w:r w:rsidRPr="006976A0">
        <w:rPr>
          <w:rFonts w:cs="David" w:hint="cs"/>
          <w:sz w:val="24"/>
          <w:szCs w:val="24"/>
          <w:rtl/>
          <w:lang w:val="fr-FR"/>
        </w:rPr>
        <w:t>זהו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תמצית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וריטב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) </w:t>
      </w:r>
      <w:r w:rsidRPr="006976A0">
        <w:rPr>
          <w:rFonts w:cs="David" w:hint="cs"/>
          <w:sz w:val="24"/>
          <w:szCs w:val="24"/>
          <w:rtl/>
          <w:lang w:val="fr-FR"/>
        </w:rPr>
        <w:t>אכן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המחבר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פסק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להחמיר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כהרמב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ם</w:t>
      </w:r>
      <w:r w:rsidRPr="006976A0">
        <w:rPr>
          <w:rFonts w:cs="David"/>
          <w:sz w:val="24"/>
          <w:szCs w:val="24"/>
          <w:rtl/>
          <w:lang w:val="fr-FR"/>
        </w:rPr>
        <w:t xml:space="preserve">. </w:t>
      </w:r>
      <w:r w:rsidRPr="006976A0">
        <w:rPr>
          <w:rFonts w:cs="David" w:hint="cs"/>
          <w:sz w:val="24"/>
          <w:szCs w:val="24"/>
          <w:rtl/>
          <w:lang w:val="fr-FR"/>
        </w:rPr>
        <w:t>ועיין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בחי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רע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משניות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סמוך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שאינו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ושולחנו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גדולה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לקולא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ותוס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לחומרא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יצא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שייך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למיגזר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שמא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ימשוך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דהא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גם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שולחנו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בתוך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ולתוס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פסולה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מ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סרוחה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עכ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אכן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באמת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קשיא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לדעת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הרי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הני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סוגיות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דדף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ודף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ב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דמוכח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בהדיא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דמשך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סוכה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קטנה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שבעה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טפחים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ולא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מישתמיט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אחד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מהן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לומר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הוא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רק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מדרבנן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ומן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התורה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בוי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על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וי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כשיעור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ראשו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ורובו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וצ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ע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אח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כ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מצאתי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שהמאור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רמז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לזה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בדבריו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ועיין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במלחמות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שם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ובשעה</w:t>
      </w:r>
      <w:r w:rsidRPr="006976A0">
        <w:rPr>
          <w:rFonts w:cs="David"/>
          <w:sz w:val="24"/>
          <w:szCs w:val="24"/>
          <w:rtl/>
          <w:lang w:val="fr-FR"/>
        </w:rPr>
        <w:t>"</w:t>
      </w:r>
      <w:r w:rsidRPr="006976A0">
        <w:rPr>
          <w:rFonts w:cs="David" w:hint="cs"/>
          <w:sz w:val="24"/>
          <w:szCs w:val="24"/>
          <w:rtl/>
          <w:lang w:val="fr-FR"/>
        </w:rPr>
        <w:t>צ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סוף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אות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ח</w:t>
      </w:r>
      <w:r w:rsidRPr="006976A0">
        <w:rPr>
          <w:rFonts w:cs="David"/>
          <w:sz w:val="24"/>
          <w:szCs w:val="24"/>
          <w:rtl/>
          <w:lang w:val="fr-FR"/>
        </w:rPr>
        <w:t xml:space="preserve">' </w:t>
      </w:r>
      <w:r w:rsidRPr="006976A0">
        <w:rPr>
          <w:rFonts w:cs="David" w:hint="cs"/>
          <w:sz w:val="24"/>
          <w:szCs w:val="24"/>
          <w:rtl/>
          <w:lang w:val="fr-FR"/>
        </w:rPr>
        <w:t>ביארתי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קצת</w:t>
      </w:r>
      <w:r w:rsidRPr="006976A0">
        <w:rPr>
          <w:rFonts w:cs="David"/>
          <w:sz w:val="24"/>
          <w:szCs w:val="24"/>
          <w:rtl/>
          <w:lang w:val="fr-FR"/>
        </w:rPr>
        <w:t xml:space="preserve"> </w:t>
      </w:r>
      <w:r w:rsidRPr="006976A0">
        <w:rPr>
          <w:rFonts w:cs="David" w:hint="cs"/>
          <w:sz w:val="24"/>
          <w:szCs w:val="24"/>
          <w:rtl/>
          <w:lang w:val="fr-FR"/>
        </w:rPr>
        <w:t>דבריו</w:t>
      </w:r>
      <w:r w:rsidRPr="006976A0">
        <w:rPr>
          <w:rFonts w:cs="David"/>
          <w:sz w:val="24"/>
          <w:szCs w:val="24"/>
          <w:rtl/>
          <w:lang w:val="fr-FR"/>
        </w:rPr>
        <w:t>:</w:t>
      </w:r>
    </w:p>
    <w:p w:rsidR="0083269E" w:rsidRDefault="003630C7" w:rsidP="00317668">
      <w:pPr>
        <w:jc w:val="both"/>
        <w:rPr>
          <w:rFonts w:cs="David" w:hint="cs"/>
          <w:sz w:val="24"/>
          <w:szCs w:val="24"/>
          <w:rtl/>
          <w:lang w:val="fr-FR"/>
        </w:rPr>
      </w:pPr>
      <w:r w:rsidRPr="003630C7">
        <w:rPr>
          <w:rFonts w:cs="David"/>
          <w:sz w:val="24"/>
          <w:szCs w:val="24"/>
          <w:rtl/>
          <w:lang w:val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459740</wp:posOffset>
            </wp:positionH>
            <wp:positionV relativeFrom="paragraph">
              <wp:posOffset>177165</wp:posOffset>
            </wp:positionV>
            <wp:extent cx="5967730" cy="2178050"/>
            <wp:effectExtent l="19050" t="0" r="0" b="0"/>
            <wp:wrapThrough wrapText="bothSides">
              <wp:wrapPolygon edited="0">
                <wp:start x="-69" y="0"/>
                <wp:lineTo x="-69" y="21348"/>
                <wp:lineTo x="21582" y="21348"/>
                <wp:lineTo x="21582" y="0"/>
                <wp:lineTo x="-69" y="0"/>
              </wp:wrapPolygon>
            </wp:wrapThrough>
            <wp:docPr id="11" name="תמונה 2" descr="BE7D3D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7D3D4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9383" t="72333" r="10953" b="6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730" cy="2178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D4656" w:rsidRDefault="002D4656" w:rsidP="00317668">
      <w:pPr>
        <w:jc w:val="both"/>
        <w:rPr>
          <w:rFonts w:cs="David" w:hint="cs"/>
          <w:sz w:val="24"/>
          <w:szCs w:val="24"/>
          <w:rtl/>
          <w:lang w:val="fr-FR"/>
        </w:rPr>
      </w:pPr>
    </w:p>
    <w:p w:rsidR="002D4656" w:rsidRDefault="002D4656" w:rsidP="00317668">
      <w:pPr>
        <w:jc w:val="both"/>
        <w:rPr>
          <w:rFonts w:cs="David" w:hint="cs"/>
          <w:sz w:val="24"/>
          <w:szCs w:val="24"/>
          <w:rtl/>
          <w:lang w:val="fr-FR"/>
        </w:rPr>
      </w:pPr>
    </w:p>
    <w:p w:rsidR="002D4656" w:rsidRDefault="002D4656" w:rsidP="00317668">
      <w:pPr>
        <w:jc w:val="both"/>
        <w:rPr>
          <w:rFonts w:cs="David" w:hint="cs"/>
          <w:sz w:val="24"/>
          <w:szCs w:val="24"/>
          <w:rtl/>
          <w:lang w:val="fr-FR"/>
        </w:rPr>
      </w:pPr>
    </w:p>
    <w:p w:rsidR="002D4656" w:rsidRDefault="002D4656" w:rsidP="00317668">
      <w:pPr>
        <w:jc w:val="both"/>
        <w:rPr>
          <w:rFonts w:cs="David" w:hint="cs"/>
          <w:sz w:val="24"/>
          <w:szCs w:val="24"/>
          <w:rtl/>
          <w:lang w:val="fr-FR"/>
        </w:rPr>
      </w:pPr>
    </w:p>
    <w:p w:rsidR="002D4656" w:rsidRDefault="002D4656" w:rsidP="00317668">
      <w:pPr>
        <w:jc w:val="both"/>
        <w:rPr>
          <w:rFonts w:cs="David" w:hint="cs"/>
          <w:sz w:val="24"/>
          <w:szCs w:val="24"/>
          <w:rtl/>
          <w:lang w:val="fr-FR"/>
        </w:rPr>
      </w:pPr>
    </w:p>
    <w:p w:rsidR="002D4656" w:rsidRDefault="002D4656" w:rsidP="00317668">
      <w:pPr>
        <w:jc w:val="both"/>
        <w:rPr>
          <w:rFonts w:cs="David" w:hint="cs"/>
          <w:sz w:val="24"/>
          <w:szCs w:val="24"/>
          <w:rtl/>
          <w:lang w:val="fr-FR"/>
        </w:rPr>
      </w:pPr>
    </w:p>
    <w:p w:rsidR="00317668" w:rsidRDefault="00317668" w:rsidP="0083269E">
      <w:pPr>
        <w:pStyle w:val="1"/>
        <w:spacing w:before="0"/>
        <w:jc w:val="both"/>
        <w:rPr>
          <w:rFonts w:hint="cs"/>
          <w:rtl/>
        </w:rPr>
      </w:pPr>
      <w:bookmarkStart w:id="2" w:name="_Toc11519379"/>
      <w:r w:rsidRPr="006976A0">
        <w:rPr>
          <w:rFonts w:hint="cs"/>
          <w:rtl/>
        </w:rPr>
        <w:lastRenderedPageBreak/>
        <w:t>העושה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סוכתו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בראש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העגלה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או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בראש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הספינה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כשרה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ועולין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לה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ביום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טוב</w:t>
      </w:r>
      <w:bookmarkEnd w:id="2"/>
    </w:p>
    <w:p w:rsidR="00F92565" w:rsidRDefault="00F92565" w:rsidP="00F92565">
      <w:pPr>
        <w:spacing w:after="0"/>
        <w:rPr>
          <w:rFonts w:cs="David" w:hint="cs"/>
          <w:b/>
          <w:bCs/>
          <w:sz w:val="24"/>
          <w:szCs w:val="24"/>
          <w:rtl/>
        </w:rPr>
      </w:pPr>
    </w:p>
    <w:p w:rsidR="00F92565" w:rsidRDefault="00317668" w:rsidP="00F92565">
      <w:pPr>
        <w:spacing w:after="0"/>
        <w:rPr>
          <w:rFonts w:cs="David" w:hint="cs"/>
          <w:b/>
          <w:bCs/>
          <w:sz w:val="24"/>
          <w:szCs w:val="24"/>
          <w:rtl/>
        </w:rPr>
      </w:pPr>
      <w:r w:rsidRPr="007035EF">
        <w:rPr>
          <w:rFonts w:cs="David" w:hint="cs"/>
          <w:b/>
          <w:bCs/>
          <w:sz w:val="24"/>
          <w:szCs w:val="24"/>
          <w:rtl/>
        </w:rPr>
        <w:t>רמב</w:t>
      </w:r>
      <w:r w:rsidRPr="007035EF">
        <w:rPr>
          <w:rFonts w:cs="David"/>
          <w:b/>
          <w:bCs/>
          <w:sz w:val="24"/>
          <w:szCs w:val="24"/>
          <w:rtl/>
        </w:rPr>
        <w:t>"</w:t>
      </w:r>
      <w:r w:rsidRPr="007035EF">
        <w:rPr>
          <w:rFonts w:cs="David" w:hint="cs"/>
          <w:b/>
          <w:bCs/>
          <w:sz w:val="24"/>
          <w:szCs w:val="24"/>
          <w:rtl/>
        </w:rPr>
        <w:t>ם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הלכות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שופר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וסוכה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ולולב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פרק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ד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הלכה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ו</w:t>
      </w:r>
    </w:p>
    <w:p w:rsidR="00317668" w:rsidRPr="00F92565" w:rsidRDefault="00317668" w:rsidP="00F92565">
      <w:pPr>
        <w:spacing w:after="0"/>
        <w:rPr>
          <w:rFonts w:cs="David"/>
          <w:b/>
          <w:bCs/>
          <w:sz w:val="24"/>
          <w:szCs w:val="24"/>
          <w:rtl/>
        </w:rPr>
      </w:pPr>
      <w:r w:rsidRPr="006976A0">
        <w:rPr>
          <w:rFonts w:cs="David" w:hint="cs"/>
          <w:sz w:val="24"/>
          <w:szCs w:val="24"/>
          <w:rtl/>
        </w:rPr>
        <w:t>העושה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סוכתו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העגלה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הספינה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ועולין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טוב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בראש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האילן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גבי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הגמל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עולין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טוב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לפי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שאסור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לעלות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באילן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גבי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בהמה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היו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מקצת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עשויות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בידי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אדם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ומקצתן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אילנות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רואין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ניטלו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האילנות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היא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לעמוד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שבידי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אדם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עולין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טוב</w:t>
      </w:r>
      <w:r w:rsidRPr="006976A0">
        <w:rPr>
          <w:rFonts w:cs="David"/>
          <w:sz w:val="24"/>
          <w:szCs w:val="24"/>
          <w:rtl/>
        </w:rPr>
        <w:t xml:space="preserve">. </w:t>
      </w:r>
    </w:p>
    <w:p w:rsidR="00F91B0E" w:rsidRDefault="00F91B0E" w:rsidP="00F91B0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6976A0" w:rsidRPr="007035EF" w:rsidRDefault="006976A0" w:rsidP="007035EF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7035EF">
        <w:rPr>
          <w:rFonts w:cs="David" w:hint="cs"/>
          <w:b/>
          <w:bCs/>
          <w:sz w:val="24"/>
          <w:szCs w:val="24"/>
          <w:rtl/>
        </w:rPr>
        <w:t>שולחן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ערוך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אורח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חיים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סימן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תרכח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סעיף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ב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6976A0" w:rsidRDefault="006976A0" w:rsidP="007035EF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 w:hint="cs"/>
          <w:sz w:val="24"/>
          <w:szCs w:val="24"/>
          <w:rtl/>
        </w:rPr>
        <w:t>העושה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סוכתו</w:t>
      </w:r>
      <w:r w:rsidRPr="006976A0">
        <w:rPr>
          <w:rFonts w:cs="David"/>
          <w:sz w:val="24"/>
          <w:szCs w:val="24"/>
          <w:rtl/>
        </w:rPr>
        <w:t xml:space="preserve"> (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בראש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העגלה</w:t>
      </w:r>
      <w:r w:rsidRPr="006976A0">
        <w:rPr>
          <w:rFonts w:cs="David"/>
          <w:sz w:val="24"/>
          <w:szCs w:val="24"/>
          <w:rtl/>
        </w:rPr>
        <w:t xml:space="preserve"> (</w:t>
      </w:r>
      <w:r w:rsidRPr="006976A0">
        <w:rPr>
          <w:rFonts w:cs="David" w:hint="cs"/>
          <w:sz w:val="24"/>
          <w:szCs w:val="24"/>
          <w:rtl/>
        </w:rPr>
        <w:t>יא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הספינה</w:t>
      </w:r>
      <w:r w:rsidRPr="006976A0">
        <w:rPr>
          <w:rFonts w:cs="David"/>
          <w:sz w:val="24"/>
          <w:szCs w:val="24"/>
          <w:rtl/>
        </w:rPr>
        <w:t>, (</w:t>
      </w:r>
      <w:r w:rsidRPr="006976A0">
        <w:rPr>
          <w:rFonts w:cs="David" w:hint="cs"/>
          <w:sz w:val="24"/>
          <w:szCs w:val="24"/>
          <w:rtl/>
        </w:rPr>
        <w:t>יב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לעמוד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מצויה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דיבשה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פסולה</w:t>
      </w:r>
      <w:r w:rsidRPr="006976A0">
        <w:rPr>
          <w:rFonts w:cs="David"/>
          <w:sz w:val="24"/>
          <w:szCs w:val="24"/>
          <w:rtl/>
        </w:rPr>
        <w:t xml:space="preserve">; </w:t>
      </w:r>
      <w:r w:rsidRPr="006976A0">
        <w:rPr>
          <w:rFonts w:cs="David" w:hint="cs"/>
          <w:sz w:val="24"/>
          <w:szCs w:val="24"/>
          <w:rtl/>
        </w:rPr>
        <w:t>אבל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לעמוד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מצויה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דיבשה</w:t>
      </w:r>
      <w:r w:rsidRPr="006976A0">
        <w:rPr>
          <w:rFonts w:cs="David"/>
          <w:sz w:val="24"/>
          <w:szCs w:val="24"/>
          <w:rtl/>
        </w:rPr>
        <w:t>, (</w:t>
      </w:r>
      <w:r w:rsidRPr="006976A0">
        <w:rPr>
          <w:rFonts w:cs="David" w:hint="cs"/>
          <w:sz w:val="24"/>
          <w:szCs w:val="24"/>
          <w:rtl/>
        </w:rPr>
        <w:t>יג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לעמוד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מצויה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דים</w:t>
      </w:r>
      <w:r w:rsidRPr="006976A0">
        <w:rPr>
          <w:rFonts w:cs="David"/>
          <w:sz w:val="24"/>
          <w:szCs w:val="24"/>
          <w:rtl/>
        </w:rPr>
        <w:t>, (</w:t>
      </w:r>
      <w:r w:rsidRPr="006976A0">
        <w:rPr>
          <w:rFonts w:cs="David" w:hint="cs"/>
          <w:sz w:val="24"/>
          <w:szCs w:val="24"/>
          <w:rtl/>
        </w:rPr>
        <w:t>יד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. </w:t>
      </w:r>
    </w:p>
    <w:p w:rsidR="00E37DCE" w:rsidRDefault="00F92565" w:rsidP="00E37DC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>
        <w:rPr>
          <w:rFonts w:cs="David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992505</wp:posOffset>
            </wp:positionH>
            <wp:positionV relativeFrom="paragraph">
              <wp:posOffset>33655</wp:posOffset>
            </wp:positionV>
            <wp:extent cx="5656580" cy="4539615"/>
            <wp:effectExtent l="19050" t="0" r="1270" b="0"/>
            <wp:wrapThrough wrapText="bothSides">
              <wp:wrapPolygon edited="0">
                <wp:start x="-73" y="0"/>
                <wp:lineTo x="-73" y="21482"/>
                <wp:lineTo x="21605" y="21482"/>
                <wp:lineTo x="21605" y="0"/>
                <wp:lineTo x="-73" y="0"/>
              </wp:wrapPolygon>
            </wp:wrapThrough>
            <wp:docPr id="17" name="תמונה 2" descr="6D4CE1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D4CE13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15562" t="51701" r="8785" b="4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580" cy="4539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F92565" w:rsidRDefault="00F92565" w:rsidP="00E37DC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6976A0" w:rsidRPr="00E37DCE" w:rsidRDefault="006976A0" w:rsidP="00E37DC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E37DCE">
        <w:rPr>
          <w:rFonts w:cs="David" w:hint="cs"/>
          <w:b/>
          <w:bCs/>
          <w:sz w:val="24"/>
          <w:szCs w:val="24"/>
          <w:rtl/>
        </w:rPr>
        <w:t>משנה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ברורה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על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שולחן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ערוך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אורח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חיים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סימן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תרכח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סעיף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  <w:r w:rsidRPr="00E37DCE">
        <w:rPr>
          <w:rFonts w:cs="David" w:hint="cs"/>
          <w:b/>
          <w:bCs/>
          <w:sz w:val="24"/>
          <w:szCs w:val="24"/>
          <w:rtl/>
        </w:rPr>
        <w:t>ב</w:t>
      </w:r>
      <w:r w:rsidRPr="00E37DCE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6976A0" w:rsidRDefault="006976A0" w:rsidP="00E37DCE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בראש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העגלה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אף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דמטלטלה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קביעא</w:t>
      </w:r>
      <w:r w:rsidRPr="006976A0">
        <w:rPr>
          <w:rFonts w:cs="David"/>
          <w:sz w:val="24"/>
          <w:szCs w:val="24"/>
          <w:rtl/>
        </w:rPr>
        <w:t xml:space="preserve">. </w:t>
      </w:r>
      <w:r w:rsidRPr="006976A0">
        <w:rPr>
          <w:rFonts w:cs="David" w:hint="cs"/>
          <w:sz w:val="24"/>
          <w:szCs w:val="24"/>
          <w:rtl/>
        </w:rPr>
        <w:t>וע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כ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הסוחרים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לעשות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בעגלות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יא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שלהם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שקורין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ביידי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ובלבד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שיהא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בתוכה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גבוה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ורוחב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הגלגלים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ח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]. </w:t>
      </w:r>
      <w:r w:rsidRPr="006976A0">
        <w:rPr>
          <w:rFonts w:cs="David" w:hint="cs"/>
          <w:sz w:val="24"/>
          <w:szCs w:val="24"/>
          <w:rtl/>
        </w:rPr>
        <w:t>אכן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צריך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שיקשרנה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בחוזק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שתהיה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לעמוד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המצויה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בארץ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E37DCE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יא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הספינה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הוא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יב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מקום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גבהו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ספינה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גבוה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מאוד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שולטת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ועוקרתה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E37DCE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יב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וכו</w:t>
      </w:r>
      <w:r w:rsidRPr="006976A0">
        <w:rPr>
          <w:rFonts w:cs="David"/>
          <w:sz w:val="24"/>
          <w:szCs w:val="24"/>
          <w:rtl/>
        </w:rPr>
        <w:t xml:space="preserve">' - </w:t>
      </w:r>
      <w:r w:rsidRPr="006976A0">
        <w:rPr>
          <w:rFonts w:cs="David" w:hint="cs"/>
          <w:sz w:val="24"/>
          <w:szCs w:val="24"/>
          <w:rtl/>
        </w:rPr>
        <w:t>ר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קשרה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בחוזק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כלל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שאיזה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שיבוא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יעקרנה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פסולה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יג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דאפילו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דירת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עראי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הויא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E37DCE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יג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יכולה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לעמוד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וכו</w:t>
      </w:r>
      <w:r w:rsidRPr="006976A0">
        <w:rPr>
          <w:rFonts w:cs="David"/>
          <w:sz w:val="24"/>
          <w:szCs w:val="24"/>
          <w:rtl/>
        </w:rPr>
        <w:t xml:space="preserve">' - </w:t>
      </w:r>
      <w:r w:rsidRPr="006976A0">
        <w:rPr>
          <w:rFonts w:cs="David" w:hint="cs"/>
          <w:sz w:val="24"/>
          <w:szCs w:val="24"/>
          <w:rtl/>
        </w:rPr>
        <w:t>דרוח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מצויה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כרוח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מצויה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דיבשה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E37DCE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יד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דעכ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פ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מכלל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דירת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עראי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יד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נפקא</w:t>
      </w:r>
      <w:r w:rsidRPr="006976A0">
        <w:rPr>
          <w:rFonts w:cs="David"/>
          <w:sz w:val="24"/>
          <w:szCs w:val="24"/>
          <w:rtl/>
        </w:rPr>
        <w:t xml:space="preserve">. </w:t>
      </w:r>
      <w:r w:rsidRPr="006976A0">
        <w:rPr>
          <w:rFonts w:cs="David" w:hint="cs"/>
          <w:sz w:val="24"/>
          <w:szCs w:val="24"/>
          <w:rtl/>
        </w:rPr>
        <w:t>ואפילו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טו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בשעה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שהולכת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הים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Default="00317668" w:rsidP="00317668">
      <w:pPr>
        <w:pStyle w:val="1"/>
        <w:jc w:val="both"/>
        <w:rPr>
          <w:rtl/>
        </w:rPr>
      </w:pPr>
      <w:bookmarkStart w:id="3" w:name="_Toc11519380"/>
      <w:r w:rsidRPr="006976A0">
        <w:rPr>
          <w:rFonts w:hint="cs"/>
          <w:rtl/>
        </w:rPr>
        <w:t>אפילו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חמתה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מרובה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מצלתה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מחמת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הדפנות</w:t>
      </w:r>
      <w:r w:rsidRPr="006976A0">
        <w:rPr>
          <w:rtl/>
        </w:rPr>
        <w:t xml:space="preserve">, </w:t>
      </w:r>
      <w:r w:rsidRPr="006976A0">
        <w:rPr>
          <w:rFonts w:hint="cs"/>
          <w:rtl/>
        </w:rPr>
        <w:t>כשרה</w:t>
      </w:r>
      <w:bookmarkEnd w:id="3"/>
    </w:p>
    <w:p w:rsidR="007035EF" w:rsidRDefault="007035EF" w:rsidP="007035EF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</w:p>
    <w:p w:rsidR="007A1C0C" w:rsidRDefault="007A1C0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 w:rsidRPr="007A1C0C">
        <w:rPr>
          <w:rFonts w:cs="David"/>
          <w:b/>
          <w:bCs/>
          <w:sz w:val="24"/>
          <w:szCs w:val="24"/>
          <w:rtl/>
        </w:rPr>
        <w:lastRenderedPageBreak/>
        <w:drawing>
          <wp:inline distT="0" distB="0" distL="0" distR="0">
            <wp:extent cx="4274351" cy="3283888"/>
            <wp:effectExtent l="19050" t="0" r="0" b="0"/>
            <wp:docPr id="18" name="תמונה 2" descr="D9479A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9479AC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/>
                    </a:blip>
                    <a:srcRect l="51749" r="9001" b="711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861" cy="3287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0C" w:rsidRDefault="007A1C0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7A1C0C" w:rsidRDefault="007A1C0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6976A0" w:rsidRPr="007035EF" w:rsidRDefault="006976A0" w:rsidP="007035EF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7035EF">
        <w:rPr>
          <w:rFonts w:cs="David" w:hint="cs"/>
          <w:b/>
          <w:bCs/>
          <w:sz w:val="24"/>
          <w:szCs w:val="24"/>
          <w:rtl/>
        </w:rPr>
        <w:t>רמב</w:t>
      </w:r>
      <w:r w:rsidRPr="007035EF">
        <w:rPr>
          <w:rFonts w:cs="David"/>
          <w:b/>
          <w:bCs/>
          <w:sz w:val="24"/>
          <w:szCs w:val="24"/>
          <w:rtl/>
        </w:rPr>
        <w:t>"</w:t>
      </w:r>
      <w:r w:rsidRPr="007035EF">
        <w:rPr>
          <w:rFonts w:cs="David" w:hint="cs"/>
          <w:b/>
          <w:bCs/>
          <w:sz w:val="24"/>
          <w:szCs w:val="24"/>
          <w:rtl/>
        </w:rPr>
        <w:t>ם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הלכות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שופר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וסוכה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ולולב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פרק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ה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הלכה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יט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6976A0" w:rsidRDefault="006976A0" w:rsidP="007035EF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 w:hint="cs"/>
          <w:sz w:val="24"/>
          <w:szCs w:val="24"/>
          <w:rtl/>
        </w:rPr>
        <w:t>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חלונות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חלונות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נראה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מהן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מקום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המסוכך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הרי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פסולה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מפני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שחמתה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מרובה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צלתה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וכל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שהחמה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מרובה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הצל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סכך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ואם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. </w:t>
      </w:r>
    </w:p>
    <w:p w:rsidR="006976A0" w:rsidRPr="007035EF" w:rsidRDefault="006976A0" w:rsidP="007035EF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7035EF">
        <w:rPr>
          <w:rFonts w:cs="David" w:hint="cs"/>
          <w:b/>
          <w:bCs/>
          <w:sz w:val="24"/>
          <w:szCs w:val="24"/>
          <w:rtl/>
        </w:rPr>
        <w:t>שולחן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ערוך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אורח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חיים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סימן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תרל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סעיף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א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6976A0" w:rsidRDefault="006976A0" w:rsidP="00317668">
      <w:pPr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 xml:space="preserve">* </w:t>
      </w:r>
      <w:r w:rsidRPr="006976A0">
        <w:rPr>
          <w:rFonts w:cs="David" w:hint="cs"/>
          <w:sz w:val="24"/>
          <w:szCs w:val="24"/>
          <w:rtl/>
        </w:rPr>
        <w:t>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הדברים</w:t>
      </w:r>
      <w:r w:rsidRPr="006976A0">
        <w:rPr>
          <w:rFonts w:cs="David"/>
          <w:sz w:val="24"/>
          <w:szCs w:val="24"/>
          <w:rtl/>
        </w:rPr>
        <w:t xml:space="preserve"> (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>) &lt;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&gt; </w:t>
      </w:r>
      <w:r w:rsidRPr="006976A0">
        <w:rPr>
          <w:rFonts w:cs="David" w:hint="cs"/>
          <w:sz w:val="24"/>
          <w:szCs w:val="24"/>
          <w:rtl/>
        </w:rPr>
        <w:t>כשרים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לדפנות</w:t>
      </w:r>
      <w:r w:rsidRPr="006976A0">
        <w:rPr>
          <w:rFonts w:cs="David"/>
          <w:sz w:val="24"/>
          <w:szCs w:val="24"/>
          <w:rtl/>
        </w:rPr>
        <w:t xml:space="preserve"> ((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וא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צ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להעמידם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דרך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גדילתן</w:t>
      </w:r>
      <w:r w:rsidRPr="006976A0">
        <w:rPr>
          <w:rFonts w:cs="David"/>
          <w:sz w:val="24"/>
          <w:szCs w:val="24"/>
          <w:rtl/>
        </w:rPr>
        <w:t>) (</w:t>
      </w:r>
      <w:r w:rsidRPr="006976A0">
        <w:rPr>
          <w:rFonts w:cs="David" w:hint="cs"/>
          <w:sz w:val="24"/>
          <w:szCs w:val="24"/>
          <w:rtl/>
        </w:rPr>
        <w:t>טור</w:t>
      </w:r>
      <w:r w:rsidRPr="006976A0">
        <w:rPr>
          <w:rFonts w:cs="David"/>
          <w:sz w:val="24"/>
          <w:szCs w:val="24"/>
          <w:rtl/>
        </w:rPr>
        <w:t>), (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ואפילו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חמתה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מרובה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מצלתה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מחמת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הדפנות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>.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הגה</w:t>
      </w:r>
      <w:r w:rsidRPr="00317668">
        <w:rPr>
          <w:rFonts w:cs="David"/>
          <w:i/>
          <w:iCs/>
          <w:sz w:val="20"/>
          <w:szCs w:val="20"/>
          <w:rtl/>
        </w:rPr>
        <w:t xml:space="preserve">: </w:t>
      </w:r>
      <w:r w:rsidRPr="00317668">
        <w:rPr>
          <w:rFonts w:cs="David" w:hint="cs"/>
          <w:i/>
          <w:iCs/>
          <w:sz w:val="20"/>
          <w:szCs w:val="20"/>
          <w:rtl/>
        </w:rPr>
        <w:t>מ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מ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לא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יעשה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הדפנות</w:t>
      </w:r>
      <w:r w:rsidRPr="00317668">
        <w:rPr>
          <w:rFonts w:cs="David"/>
          <w:i/>
          <w:iCs/>
          <w:sz w:val="20"/>
          <w:szCs w:val="20"/>
          <w:rtl/>
        </w:rPr>
        <w:t xml:space="preserve"> (</w:t>
      </w:r>
      <w:r w:rsidRPr="00317668">
        <w:rPr>
          <w:rFonts w:cs="David" w:hint="cs"/>
          <w:i/>
          <w:iCs/>
          <w:sz w:val="20"/>
          <w:szCs w:val="20"/>
          <w:rtl/>
        </w:rPr>
        <w:t>ד</w:t>
      </w:r>
      <w:r w:rsidRPr="00317668">
        <w:rPr>
          <w:rFonts w:cs="David"/>
          <w:i/>
          <w:iCs/>
          <w:sz w:val="20"/>
          <w:szCs w:val="20"/>
          <w:rtl/>
        </w:rPr>
        <w:t xml:space="preserve">) </w:t>
      </w:r>
      <w:r w:rsidRPr="00317668">
        <w:rPr>
          <w:rFonts w:cs="David" w:hint="cs"/>
          <w:i/>
          <w:iCs/>
          <w:sz w:val="20"/>
          <w:szCs w:val="20"/>
          <w:rtl/>
        </w:rPr>
        <w:t>מדבר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שריחו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רע</w:t>
      </w:r>
      <w:r w:rsidRPr="00317668">
        <w:rPr>
          <w:rFonts w:cs="David"/>
          <w:i/>
          <w:iCs/>
          <w:sz w:val="20"/>
          <w:szCs w:val="20"/>
          <w:rtl/>
        </w:rPr>
        <w:t xml:space="preserve"> (</w:t>
      </w:r>
      <w:r w:rsidRPr="00317668">
        <w:rPr>
          <w:rFonts w:cs="David" w:hint="cs"/>
          <w:i/>
          <w:iCs/>
          <w:sz w:val="20"/>
          <w:szCs w:val="20"/>
          <w:rtl/>
        </w:rPr>
        <w:t>ר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ן</w:t>
      </w:r>
      <w:r w:rsidRPr="00317668">
        <w:rPr>
          <w:rFonts w:cs="David"/>
          <w:i/>
          <w:iCs/>
          <w:sz w:val="20"/>
          <w:szCs w:val="20"/>
          <w:rtl/>
        </w:rPr>
        <w:t>), (</w:t>
      </w:r>
      <w:r w:rsidRPr="00317668">
        <w:rPr>
          <w:rFonts w:cs="David" w:hint="cs"/>
          <w:i/>
          <w:iCs/>
          <w:sz w:val="20"/>
          <w:szCs w:val="20"/>
          <w:rtl/>
        </w:rPr>
        <w:t>ה</w:t>
      </w:r>
      <w:r w:rsidRPr="00317668">
        <w:rPr>
          <w:rFonts w:cs="David"/>
          <w:i/>
          <w:iCs/>
          <w:sz w:val="20"/>
          <w:szCs w:val="20"/>
          <w:rtl/>
        </w:rPr>
        <w:t xml:space="preserve">) </w:t>
      </w:r>
      <w:r w:rsidRPr="00317668">
        <w:rPr>
          <w:rFonts w:cs="David" w:hint="cs"/>
          <w:i/>
          <w:iCs/>
          <w:sz w:val="20"/>
          <w:szCs w:val="20"/>
          <w:rtl/>
        </w:rPr>
        <w:t>או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דבר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שמתייבש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תוך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ז</w:t>
      </w:r>
      <w:r w:rsidRPr="00317668">
        <w:rPr>
          <w:rFonts w:cs="David"/>
          <w:i/>
          <w:iCs/>
          <w:sz w:val="20"/>
          <w:szCs w:val="20"/>
          <w:rtl/>
        </w:rPr>
        <w:t xml:space="preserve">' </w:t>
      </w:r>
      <w:r w:rsidRPr="00317668">
        <w:rPr>
          <w:rFonts w:cs="David" w:hint="cs"/>
          <w:i/>
          <w:iCs/>
          <w:sz w:val="20"/>
          <w:szCs w:val="20"/>
          <w:rtl/>
        </w:rPr>
        <w:t>ולא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יהא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בו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שיעור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מחיצה</w:t>
      </w:r>
      <w:r w:rsidRPr="00317668">
        <w:rPr>
          <w:rFonts w:cs="David"/>
          <w:i/>
          <w:iCs/>
          <w:sz w:val="20"/>
          <w:szCs w:val="20"/>
          <w:rtl/>
        </w:rPr>
        <w:t xml:space="preserve"> (</w:t>
      </w:r>
      <w:r w:rsidRPr="00317668">
        <w:rPr>
          <w:rFonts w:cs="David" w:hint="cs"/>
          <w:i/>
          <w:iCs/>
          <w:sz w:val="20"/>
          <w:szCs w:val="20"/>
          <w:rtl/>
        </w:rPr>
        <w:t>ד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ע</w:t>
      </w:r>
      <w:r w:rsidRPr="00317668">
        <w:rPr>
          <w:rFonts w:cs="David"/>
          <w:i/>
          <w:iCs/>
          <w:sz w:val="20"/>
          <w:szCs w:val="20"/>
          <w:rtl/>
        </w:rPr>
        <w:t>).</w:t>
      </w:r>
      <w:r w:rsidRPr="006976A0">
        <w:rPr>
          <w:rFonts w:cs="David"/>
          <w:sz w:val="24"/>
          <w:szCs w:val="24"/>
          <w:rtl/>
        </w:rPr>
        <w:t xml:space="preserve"> </w:t>
      </w:r>
    </w:p>
    <w:p w:rsidR="006976A0" w:rsidRPr="00DD6B8C" w:rsidRDefault="006976A0" w:rsidP="007035EF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DD6B8C">
        <w:rPr>
          <w:rFonts w:cs="David" w:hint="cs"/>
          <w:b/>
          <w:bCs/>
          <w:sz w:val="24"/>
          <w:szCs w:val="24"/>
          <w:rtl/>
        </w:rPr>
        <w:t>משנה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ברורה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על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שולחן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ערוך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אורח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חיים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סימן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תרל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סעיף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א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6976A0" w:rsidRDefault="006976A0" w:rsidP="007035EF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כשרים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לדפנות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דמשמעות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הכתוב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דהסוכות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תעשה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באספך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מגרנך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ומיקבך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דלמידין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מזה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דיעשה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מפסולת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גורן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ויקב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מקבל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טומאה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וגידולו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הארץ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קאי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אסכך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דוקא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איקרי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וא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צ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להעמידם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וכו</w:t>
      </w:r>
      <w:r w:rsidRPr="006976A0">
        <w:rPr>
          <w:rFonts w:cs="David"/>
          <w:sz w:val="24"/>
          <w:szCs w:val="24"/>
          <w:rtl/>
        </w:rPr>
        <w:t xml:space="preserve">' - </w:t>
      </w:r>
      <w:r w:rsidRPr="006976A0">
        <w:rPr>
          <w:rFonts w:cs="David" w:hint="cs"/>
          <w:sz w:val="24"/>
          <w:szCs w:val="24"/>
          <w:rtl/>
        </w:rPr>
        <w:t>היינו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מדמינן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ענינינו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ללולב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דבעינן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שיהיה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לקיחתו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דרך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גדילתו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דוקא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כדלקמן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סימן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תרנ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ואפילו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חמתה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מרובה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וכו</w:t>
      </w:r>
      <w:r w:rsidRPr="006976A0">
        <w:rPr>
          <w:rFonts w:cs="David"/>
          <w:sz w:val="24"/>
          <w:szCs w:val="24"/>
          <w:rtl/>
        </w:rPr>
        <w:t xml:space="preserve">' - </w:t>
      </w:r>
      <w:r w:rsidRPr="006976A0">
        <w:rPr>
          <w:rFonts w:cs="David" w:hint="cs"/>
          <w:sz w:val="24"/>
          <w:szCs w:val="24"/>
          <w:rtl/>
        </w:rPr>
        <w:t>היינו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פרצות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גדולות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שעי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חמתה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מרובה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מצילתה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מ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דכ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קפדינן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בסכך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ד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מדבר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שריחו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רע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דחיישינן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שמא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מחמת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יצא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ודיעבד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שפיר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בסימן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תרכ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אדם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סובלתו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אפשר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דפסול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התורה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דבעינן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תשבו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כעין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תדורו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פמ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עוד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כתב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אותן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שעושין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אצל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כ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ואשפה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מפני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שהמקום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וריח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מגיע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אליהם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התורה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יוצא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ידי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חובתו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אבל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יברך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 xml:space="preserve"> (</w:t>
      </w:r>
      <w:r w:rsidRPr="006976A0">
        <w:rPr>
          <w:rFonts w:cs="David" w:hint="cs"/>
          <w:sz w:val="24"/>
          <w:szCs w:val="24"/>
          <w:rtl/>
        </w:rPr>
        <w:t>כדלעיל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סי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בדעה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ראשונה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שפסקו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האחרונים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ואם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מקום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אחר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בודאי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יעשה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 xml:space="preserve">. </w:t>
      </w:r>
      <w:r w:rsidRPr="006976A0">
        <w:rPr>
          <w:rFonts w:cs="David" w:hint="cs"/>
          <w:sz w:val="24"/>
          <w:szCs w:val="24"/>
          <w:rtl/>
        </w:rPr>
        <w:t>ואם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מגיע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הריח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רק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רואה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הכסא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כ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אסור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ועיין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לקמן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בסימן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תרל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בביאור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הלכה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בקרקע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שהיא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רבים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ה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שמתייבש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וכו</w:t>
      </w:r>
      <w:r w:rsidRPr="006976A0">
        <w:rPr>
          <w:rFonts w:cs="David"/>
          <w:sz w:val="24"/>
          <w:szCs w:val="24"/>
          <w:rtl/>
        </w:rPr>
        <w:t xml:space="preserve">' - </w:t>
      </w:r>
      <w:r w:rsidRPr="006976A0">
        <w:rPr>
          <w:rFonts w:cs="David" w:hint="cs"/>
          <w:sz w:val="24"/>
          <w:szCs w:val="24"/>
          <w:rtl/>
        </w:rPr>
        <w:t>ר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דיינינן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כאלו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כבר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נתייבש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ועיין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לעיל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בסימן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תרכ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בהג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ובמ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317668">
      <w:pPr>
        <w:jc w:val="both"/>
        <w:rPr>
          <w:rFonts w:cs="David"/>
          <w:sz w:val="24"/>
          <w:szCs w:val="24"/>
          <w:rtl/>
        </w:rPr>
      </w:pPr>
    </w:p>
    <w:p w:rsidR="006976A0" w:rsidRPr="007035EF" w:rsidRDefault="006976A0" w:rsidP="007035EF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7035EF">
        <w:rPr>
          <w:rFonts w:cs="David" w:hint="cs"/>
          <w:b/>
          <w:bCs/>
          <w:sz w:val="24"/>
          <w:szCs w:val="24"/>
          <w:rtl/>
        </w:rPr>
        <w:t>ביאור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הלכה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על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שולחן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ערוך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אורח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חיים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סימן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תרל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סעיף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  <w:r w:rsidRPr="007035EF">
        <w:rPr>
          <w:rFonts w:cs="David" w:hint="cs"/>
          <w:b/>
          <w:bCs/>
          <w:sz w:val="24"/>
          <w:szCs w:val="24"/>
          <w:rtl/>
        </w:rPr>
        <w:t>א</w:t>
      </w:r>
      <w:r w:rsidRPr="007035EF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6976A0" w:rsidRDefault="006976A0" w:rsidP="007035EF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 xml:space="preserve">* </w:t>
      </w:r>
      <w:r w:rsidRPr="006976A0">
        <w:rPr>
          <w:rFonts w:cs="David" w:hint="cs"/>
          <w:sz w:val="24"/>
          <w:szCs w:val="24"/>
          <w:rtl/>
        </w:rPr>
        <w:t>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הדברים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לדפנות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עיין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בב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שכתב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נפש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יחוש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למה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שהובא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מ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בשם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הגה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בשם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דמחמיר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לענין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כמו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לענין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בדבר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שפסולו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מדאורייתא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ועיין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בא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בברכי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יוסף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דלית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מאן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דחש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והראיה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שהביא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הירושלמי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כ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לפי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גירסתינו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וגם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הגר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דחה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ראיתו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הירושלמי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ועיין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דמיפשט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פשיטא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להגמרא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דמותר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לעשות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מחיצות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ברזל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דאסור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בהן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אכן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המעיין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בביאור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הגר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יראה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דמטעם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אחר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לבעל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נפש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לחוש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לכתחלה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לעשות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מדבר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שפסול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מדאורייתא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ולסמוך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עליהן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והיינו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לפי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שהסכימו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כמה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אחרונים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לעיל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בסימן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תרכ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דלכתחלה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לחוש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לדעת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הפוסקים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הרשב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והר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לדעת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הרי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ף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דאין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מעמידין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בדבר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הפסול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גזירה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שמא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יבוא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בהן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באותן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שכיח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אותן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פסולין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רק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מדרבנן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דבהן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גזרו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להעמיד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בהן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דיעמיד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קונדסין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בקרנותיה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תחת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שיהיו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המעמידין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דזה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לכו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שרי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כדאיתא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בגמרא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ש</w:t>
      </w:r>
      <w:r w:rsidRPr="006976A0">
        <w:rPr>
          <w:rFonts w:cs="David"/>
          <w:sz w:val="24"/>
          <w:szCs w:val="24"/>
          <w:rtl/>
        </w:rPr>
        <w:t xml:space="preserve">: </w:t>
      </w:r>
    </w:p>
    <w:p w:rsidR="006976A0" w:rsidRDefault="00317668" w:rsidP="00317668">
      <w:pPr>
        <w:pStyle w:val="1"/>
        <w:jc w:val="both"/>
        <w:rPr>
          <w:rtl/>
        </w:rPr>
      </w:pPr>
      <w:bookmarkStart w:id="4" w:name="_Toc11519381"/>
      <w:r w:rsidRPr="006976A0">
        <w:rPr>
          <w:rFonts w:hint="cs"/>
          <w:rtl/>
        </w:rPr>
        <w:lastRenderedPageBreak/>
        <w:t>סוכה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שאין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לה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גג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פסולה</w:t>
      </w:r>
      <w:r w:rsidRPr="006976A0">
        <w:rPr>
          <w:rtl/>
        </w:rPr>
        <w:t xml:space="preserve">, </w:t>
      </w:r>
      <w:r w:rsidRPr="006976A0">
        <w:rPr>
          <w:rFonts w:hint="cs"/>
          <w:rtl/>
        </w:rPr>
        <w:t>כיצד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כגון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שהיו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ראשי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הדפנות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דבוקות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זו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בזו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כמין</w:t>
      </w:r>
      <w:r w:rsidRPr="006976A0">
        <w:rPr>
          <w:rtl/>
        </w:rPr>
        <w:t xml:space="preserve"> </w:t>
      </w:r>
      <w:r w:rsidRPr="006976A0">
        <w:rPr>
          <w:rFonts w:hint="cs"/>
          <w:rtl/>
        </w:rPr>
        <w:t>צריף</w:t>
      </w:r>
      <w:bookmarkEnd w:id="4"/>
    </w:p>
    <w:p w:rsidR="007035EF" w:rsidRPr="007035EF" w:rsidRDefault="007035EF" w:rsidP="007035EF">
      <w:pPr>
        <w:rPr>
          <w:rtl/>
        </w:rPr>
      </w:pPr>
    </w:p>
    <w:p w:rsidR="007A1C0C" w:rsidRDefault="007A1C0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2186305" cy="1837055"/>
            <wp:effectExtent l="19050" t="0" r="4445" b="0"/>
            <wp:docPr id="19" name="תמונה 2" descr="61E74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61E748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40000"/>
                    </a:blip>
                    <a:srcRect l="10027" t="27924" r="51984" b="49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18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0C" w:rsidRDefault="007A1C0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7A1C0C" w:rsidRDefault="007A1C0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7A1C0C" w:rsidRDefault="00F4245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>
        <w:rPr>
          <w:noProof/>
        </w:rPr>
        <w:lastRenderedPageBreak/>
        <w:drawing>
          <wp:inline distT="0" distB="0" distL="0" distR="0">
            <wp:extent cx="4572000" cy="5511800"/>
            <wp:effectExtent l="19050" t="0" r="0" b="0"/>
            <wp:docPr id="21" name="תמונה 7" descr="401D34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401D34D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20000" contrast="40000"/>
                    </a:blip>
                    <a:srcRect l="10170" t="3049" r="10422" b="27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51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A1C0C">
        <w:rPr>
          <w:noProof/>
        </w:rPr>
        <w:drawing>
          <wp:inline distT="0" distB="0" distL="0" distR="0">
            <wp:extent cx="4484370" cy="3408680"/>
            <wp:effectExtent l="19050" t="0" r="0" b="0"/>
            <wp:docPr id="20" name="תמונה 2" descr="61E74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1E748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40000"/>
                    </a:blip>
                    <a:srcRect l="10027" t="50020" r="12077" b="6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370" cy="340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0C" w:rsidRDefault="007A1C0C" w:rsidP="007035EF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</w:p>
    <w:p w:rsidR="006976A0" w:rsidRPr="007035EF" w:rsidRDefault="00317668" w:rsidP="007035EF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7035EF">
        <w:rPr>
          <w:rFonts w:cs="David" w:hint="cs"/>
          <w:b/>
          <w:bCs/>
          <w:sz w:val="24"/>
          <w:szCs w:val="24"/>
          <w:rtl/>
        </w:rPr>
        <w:t xml:space="preserve">רמב"ם פ"ד </w:t>
      </w:r>
      <w:r w:rsidR="006976A0" w:rsidRPr="007035EF">
        <w:rPr>
          <w:rFonts w:cs="David" w:hint="cs"/>
          <w:b/>
          <w:bCs/>
          <w:sz w:val="24"/>
          <w:szCs w:val="24"/>
          <w:rtl/>
        </w:rPr>
        <w:t>הלכה</w:t>
      </w:r>
      <w:r w:rsidR="006976A0" w:rsidRPr="007035EF">
        <w:rPr>
          <w:rFonts w:cs="David"/>
          <w:b/>
          <w:bCs/>
          <w:sz w:val="24"/>
          <w:szCs w:val="24"/>
          <w:rtl/>
        </w:rPr>
        <w:t xml:space="preserve"> </w:t>
      </w:r>
      <w:r w:rsidR="006976A0" w:rsidRPr="007035EF">
        <w:rPr>
          <w:rFonts w:cs="David" w:hint="cs"/>
          <w:b/>
          <w:bCs/>
          <w:sz w:val="24"/>
          <w:szCs w:val="24"/>
          <w:rtl/>
        </w:rPr>
        <w:t>ז</w:t>
      </w:r>
    </w:p>
    <w:p w:rsidR="006976A0" w:rsidRPr="006976A0" w:rsidRDefault="006976A0" w:rsidP="007035EF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 w:hint="cs"/>
          <w:sz w:val="24"/>
          <w:szCs w:val="24"/>
          <w:rtl/>
        </w:rPr>
        <w:lastRenderedPageBreak/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פסולה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כיצד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כגון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ראשי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דבוקות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בזו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כמין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צריף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שסמך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לכותל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ואם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שהגביה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הסמוך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לכותל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הקרקע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הרי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עגולה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בהקיפה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כדי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לרבע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שבעה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שבעה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זויות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הרי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. </w:t>
      </w:r>
    </w:p>
    <w:p w:rsidR="007035EF" w:rsidRDefault="007035EF" w:rsidP="00DD6B8C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</w:p>
    <w:p w:rsidR="006976A0" w:rsidRPr="00DD6B8C" w:rsidRDefault="006976A0" w:rsidP="00DD6B8C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DD6B8C">
        <w:rPr>
          <w:rFonts w:cs="David" w:hint="cs"/>
          <w:b/>
          <w:bCs/>
          <w:sz w:val="24"/>
          <w:szCs w:val="24"/>
          <w:rtl/>
        </w:rPr>
        <w:t>שולחן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ערוך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אורח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חיים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סימן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תרלא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סעיף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י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317668" w:rsidRDefault="006976A0" w:rsidP="00DD6B8C">
      <w:pPr>
        <w:spacing w:after="0"/>
        <w:jc w:val="both"/>
        <w:rPr>
          <w:rFonts w:cs="David"/>
          <w:i/>
          <w:iCs/>
          <w:sz w:val="20"/>
          <w:szCs w:val="20"/>
          <w:rtl/>
        </w:rPr>
      </w:pP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כגון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ראשי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דבוקות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בזו</w:t>
      </w:r>
      <w:r w:rsidRPr="006976A0">
        <w:rPr>
          <w:rFonts w:cs="David"/>
          <w:sz w:val="24"/>
          <w:szCs w:val="24"/>
          <w:rtl/>
        </w:rPr>
        <w:t xml:space="preserve"> (</w:t>
      </w:r>
      <w:r w:rsidRPr="006976A0">
        <w:rPr>
          <w:rFonts w:cs="David" w:hint="cs"/>
          <w:sz w:val="24"/>
          <w:szCs w:val="24"/>
          <w:rtl/>
        </w:rPr>
        <w:t>כז</w:t>
      </w:r>
      <w:r w:rsidRPr="006976A0">
        <w:rPr>
          <w:rFonts w:cs="David"/>
          <w:sz w:val="24"/>
          <w:szCs w:val="24"/>
          <w:rtl/>
        </w:rPr>
        <w:t>) &lt;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 xml:space="preserve">&gt; </w:t>
      </w:r>
      <w:r w:rsidRPr="006976A0">
        <w:rPr>
          <w:rFonts w:cs="David" w:hint="cs"/>
          <w:sz w:val="24"/>
          <w:szCs w:val="24"/>
          <w:rtl/>
        </w:rPr>
        <w:t>כמין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צריף</w:t>
      </w:r>
      <w:r w:rsidRPr="006976A0">
        <w:rPr>
          <w:rFonts w:cs="David"/>
          <w:sz w:val="24"/>
          <w:szCs w:val="24"/>
          <w:rtl/>
        </w:rPr>
        <w:t xml:space="preserve">, *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שסמך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לכותל</w:t>
      </w:r>
      <w:r w:rsidRPr="006976A0">
        <w:rPr>
          <w:rFonts w:cs="David"/>
          <w:sz w:val="24"/>
          <w:szCs w:val="24"/>
          <w:rtl/>
        </w:rPr>
        <w:t>, (</w:t>
      </w:r>
      <w:r w:rsidRPr="006976A0">
        <w:rPr>
          <w:rFonts w:cs="David" w:hint="cs"/>
          <w:sz w:val="24"/>
          <w:szCs w:val="24"/>
          <w:rtl/>
        </w:rPr>
        <w:t>כח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פסולה</w:t>
      </w:r>
      <w:r w:rsidRPr="006976A0">
        <w:rPr>
          <w:rFonts w:cs="David"/>
          <w:sz w:val="24"/>
          <w:szCs w:val="24"/>
          <w:rtl/>
        </w:rPr>
        <w:t xml:space="preserve">; </w:t>
      </w:r>
      <w:r w:rsidRPr="006976A0">
        <w:rPr>
          <w:rFonts w:cs="David" w:hint="cs"/>
          <w:sz w:val="24"/>
          <w:szCs w:val="24"/>
          <w:rtl/>
        </w:rPr>
        <w:t>ואם</w:t>
      </w:r>
      <w:r w:rsidRPr="006976A0">
        <w:rPr>
          <w:rFonts w:cs="David"/>
          <w:sz w:val="24"/>
          <w:szCs w:val="24"/>
          <w:rtl/>
        </w:rPr>
        <w:t xml:space="preserve"> (</w:t>
      </w:r>
      <w:r w:rsidRPr="006976A0">
        <w:rPr>
          <w:rFonts w:cs="David" w:hint="cs"/>
          <w:sz w:val="24"/>
          <w:szCs w:val="24"/>
          <w:rtl/>
        </w:rPr>
        <w:t>כט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>, * (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שהגביה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הסמוך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לכותל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הקרקע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, </w:t>
      </w:r>
      <w:r w:rsidRPr="006976A0">
        <w:rPr>
          <w:rFonts w:cs="David" w:hint="cs"/>
          <w:sz w:val="24"/>
          <w:szCs w:val="24"/>
          <w:rtl/>
        </w:rPr>
        <w:t>הרי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כשרה</w:t>
      </w:r>
      <w:r w:rsidRPr="006976A0">
        <w:rPr>
          <w:rFonts w:cs="David"/>
          <w:sz w:val="24"/>
          <w:szCs w:val="24"/>
          <w:rtl/>
        </w:rPr>
        <w:t xml:space="preserve">. </w:t>
      </w:r>
      <w:r w:rsidRPr="00317668">
        <w:rPr>
          <w:rFonts w:cs="David" w:hint="cs"/>
          <w:i/>
          <w:iCs/>
          <w:sz w:val="20"/>
          <w:szCs w:val="20"/>
          <w:rtl/>
        </w:rPr>
        <w:t>הגה</w:t>
      </w:r>
      <w:r w:rsidRPr="00317668">
        <w:rPr>
          <w:rFonts w:cs="David"/>
          <w:i/>
          <w:iCs/>
          <w:sz w:val="20"/>
          <w:szCs w:val="20"/>
          <w:rtl/>
        </w:rPr>
        <w:t>: * (</w:t>
      </w:r>
      <w:r w:rsidRPr="00317668">
        <w:rPr>
          <w:rFonts w:cs="David" w:hint="cs"/>
          <w:i/>
          <w:iCs/>
          <w:sz w:val="20"/>
          <w:szCs w:val="20"/>
          <w:rtl/>
        </w:rPr>
        <w:t>לא</w:t>
      </w:r>
      <w:r w:rsidRPr="00317668">
        <w:rPr>
          <w:rFonts w:cs="David"/>
          <w:i/>
          <w:iCs/>
          <w:sz w:val="20"/>
          <w:szCs w:val="20"/>
          <w:rtl/>
        </w:rPr>
        <w:t xml:space="preserve">) </w:t>
      </w:r>
      <w:r w:rsidRPr="00317668">
        <w:rPr>
          <w:rFonts w:cs="David" w:hint="cs"/>
          <w:i/>
          <w:iCs/>
          <w:sz w:val="20"/>
          <w:szCs w:val="20"/>
          <w:rtl/>
        </w:rPr>
        <w:t>וי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א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שהטפח</w:t>
      </w:r>
      <w:r w:rsidRPr="00317668">
        <w:rPr>
          <w:rFonts w:cs="David"/>
          <w:i/>
          <w:iCs/>
          <w:sz w:val="20"/>
          <w:szCs w:val="20"/>
          <w:rtl/>
        </w:rPr>
        <w:t xml:space="preserve"> &lt;</w:t>
      </w:r>
      <w:r w:rsidRPr="00317668">
        <w:rPr>
          <w:rFonts w:cs="David" w:hint="cs"/>
          <w:i/>
          <w:iCs/>
          <w:sz w:val="20"/>
          <w:szCs w:val="20"/>
          <w:rtl/>
        </w:rPr>
        <w:t>יא</w:t>
      </w:r>
      <w:r w:rsidRPr="00317668">
        <w:rPr>
          <w:rFonts w:cs="David"/>
          <w:i/>
          <w:iCs/>
          <w:sz w:val="20"/>
          <w:szCs w:val="20"/>
          <w:rtl/>
        </w:rPr>
        <w:t xml:space="preserve">&gt; </w:t>
      </w:r>
      <w:r w:rsidRPr="00317668">
        <w:rPr>
          <w:rFonts w:cs="David" w:hint="cs"/>
          <w:i/>
          <w:iCs/>
          <w:sz w:val="20"/>
          <w:szCs w:val="20"/>
          <w:rtl/>
        </w:rPr>
        <w:t>לא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תהיה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אויר</w:t>
      </w:r>
      <w:r w:rsidRPr="00317668">
        <w:rPr>
          <w:rFonts w:cs="David"/>
          <w:i/>
          <w:iCs/>
          <w:sz w:val="20"/>
          <w:szCs w:val="20"/>
          <w:rtl/>
        </w:rPr>
        <w:t xml:space="preserve">, </w:t>
      </w:r>
      <w:r w:rsidRPr="00317668">
        <w:rPr>
          <w:rFonts w:cs="David" w:hint="cs"/>
          <w:i/>
          <w:iCs/>
          <w:sz w:val="20"/>
          <w:szCs w:val="20"/>
          <w:rtl/>
        </w:rPr>
        <w:t>רק</w:t>
      </w:r>
      <w:r w:rsidRPr="00317668">
        <w:rPr>
          <w:rFonts w:cs="David"/>
          <w:i/>
          <w:iCs/>
          <w:sz w:val="20"/>
          <w:szCs w:val="20"/>
          <w:rtl/>
        </w:rPr>
        <w:t xml:space="preserve"> (</w:t>
      </w:r>
      <w:r w:rsidRPr="00317668">
        <w:rPr>
          <w:rFonts w:cs="David" w:hint="cs"/>
          <w:i/>
          <w:iCs/>
          <w:sz w:val="20"/>
          <w:szCs w:val="20"/>
          <w:rtl/>
        </w:rPr>
        <w:t>לב</w:t>
      </w:r>
      <w:r w:rsidRPr="00317668">
        <w:rPr>
          <w:rFonts w:cs="David"/>
          <w:i/>
          <w:iCs/>
          <w:sz w:val="20"/>
          <w:szCs w:val="20"/>
          <w:rtl/>
        </w:rPr>
        <w:t xml:space="preserve">) </w:t>
      </w:r>
      <w:r w:rsidRPr="00317668">
        <w:rPr>
          <w:rFonts w:cs="David" w:hint="cs"/>
          <w:i/>
          <w:iCs/>
          <w:sz w:val="20"/>
          <w:szCs w:val="20"/>
          <w:rtl/>
        </w:rPr>
        <w:t>מן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הדופן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או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הסכך</w:t>
      </w:r>
      <w:r w:rsidRPr="00317668">
        <w:rPr>
          <w:rFonts w:cs="David"/>
          <w:i/>
          <w:iCs/>
          <w:sz w:val="20"/>
          <w:szCs w:val="20"/>
          <w:rtl/>
        </w:rPr>
        <w:t xml:space="preserve"> (* </w:t>
      </w:r>
      <w:r w:rsidRPr="00317668">
        <w:rPr>
          <w:rFonts w:cs="David" w:hint="cs"/>
          <w:i/>
          <w:iCs/>
          <w:sz w:val="20"/>
          <w:szCs w:val="20"/>
          <w:rtl/>
        </w:rPr>
        <w:t>הרא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ש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בשם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ר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י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ורמב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פ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ד</w:t>
      </w:r>
      <w:r w:rsidRPr="00317668">
        <w:rPr>
          <w:rFonts w:cs="David"/>
          <w:i/>
          <w:iCs/>
          <w:sz w:val="20"/>
          <w:szCs w:val="20"/>
          <w:rtl/>
        </w:rPr>
        <w:t xml:space="preserve">) </w:t>
      </w:r>
      <w:r w:rsidRPr="00317668">
        <w:rPr>
          <w:rFonts w:cs="David" w:hint="cs"/>
          <w:i/>
          <w:iCs/>
          <w:sz w:val="20"/>
          <w:szCs w:val="20"/>
          <w:rtl/>
        </w:rPr>
        <w:t>וצריך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שיהיה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בה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ז</w:t>
      </w:r>
      <w:r w:rsidRPr="00317668">
        <w:rPr>
          <w:rFonts w:cs="David"/>
          <w:i/>
          <w:iCs/>
          <w:sz w:val="20"/>
          <w:szCs w:val="20"/>
          <w:rtl/>
        </w:rPr>
        <w:t xml:space="preserve">' </w:t>
      </w:r>
      <w:r w:rsidRPr="00317668">
        <w:rPr>
          <w:rFonts w:cs="David" w:hint="cs"/>
          <w:i/>
          <w:iCs/>
          <w:sz w:val="20"/>
          <w:szCs w:val="20"/>
          <w:rtl/>
        </w:rPr>
        <w:t>טפחים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על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ז</w:t>
      </w:r>
      <w:r w:rsidRPr="00317668">
        <w:rPr>
          <w:rFonts w:cs="David"/>
          <w:i/>
          <w:iCs/>
          <w:sz w:val="20"/>
          <w:szCs w:val="20"/>
          <w:rtl/>
        </w:rPr>
        <w:t>' (</w:t>
      </w:r>
      <w:r w:rsidRPr="00317668">
        <w:rPr>
          <w:rFonts w:cs="David" w:hint="cs"/>
          <w:i/>
          <w:iCs/>
          <w:sz w:val="20"/>
          <w:szCs w:val="20"/>
          <w:rtl/>
        </w:rPr>
        <w:t>לג</w:t>
      </w:r>
      <w:r w:rsidRPr="00317668">
        <w:rPr>
          <w:rFonts w:cs="David"/>
          <w:i/>
          <w:iCs/>
          <w:sz w:val="20"/>
          <w:szCs w:val="20"/>
          <w:rtl/>
        </w:rPr>
        <w:t>) &lt;</w:t>
      </w:r>
      <w:r w:rsidRPr="00317668">
        <w:rPr>
          <w:rFonts w:cs="David" w:hint="cs"/>
          <w:i/>
          <w:iCs/>
          <w:sz w:val="20"/>
          <w:szCs w:val="20"/>
          <w:rtl/>
        </w:rPr>
        <w:t>יב</w:t>
      </w:r>
      <w:r w:rsidRPr="00317668">
        <w:rPr>
          <w:rFonts w:cs="David"/>
          <w:i/>
          <w:iCs/>
          <w:sz w:val="20"/>
          <w:szCs w:val="20"/>
          <w:rtl/>
        </w:rPr>
        <w:t xml:space="preserve">&gt; </w:t>
      </w:r>
      <w:r w:rsidRPr="00317668">
        <w:rPr>
          <w:rFonts w:cs="David" w:hint="cs"/>
          <w:i/>
          <w:iCs/>
          <w:sz w:val="20"/>
          <w:szCs w:val="20"/>
          <w:rtl/>
        </w:rPr>
        <w:t>י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בגובה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י</w:t>
      </w:r>
      <w:r w:rsidRPr="00317668">
        <w:rPr>
          <w:rFonts w:cs="David"/>
          <w:i/>
          <w:iCs/>
          <w:sz w:val="20"/>
          <w:szCs w:val="20"/>
          <w:rtl/>
        </w:rPr>
        <w:t xml:space="preserve">' </w:t>
      </w:r>
      <w:r w:rsidRPr="00317668">
        <w:rPr>
          <w:rFonts w:cs="David" w:hint="cs"/>
          <w:i/>
          <w:iCs/>
          <w:sz w:val="20"/>
          <w:szCs w:val="20"/>
          <w:rtl/>
        </w:rPr>
        <w:t>טפחים</w:t>
      </w:r>
      <w:r w:rsidRPr="00317668">
        <w:rPr>
          <w:rFonts w:cs="David"/>
          <w:i/>
          <w:iCs/>
          <w:sz w:val="20"/>
          <w:szCs w:val="20"/>
          <w:rtl/>
        </w:rPr>
        <w:t xml:space="preserve"> (</w:t>
      </w:r>
      <w:r w:rsidRPr="00317668">
        <w:rPr>
          <w:rFonts w:cs="David" w:hint="cs"/>
          <w:i/>
          <w:iCs/>
          <w:sz w:val="20"/>
          <w:szCs w:val="20"/>
          <w:rtl/>
        </w:rPr>
        <w:t>טור</w:t>
      </w:r>
      <w:r w:rsidRPr="00317668">
        <w:rPr>
          <w:rFonts w:cs="David"/>
          <w:i/>
          <w:iCs/>
          <w:sz w:val="20"/>
          <w:szCs w:val="20"/>
          <w:rtl/>
        </w:rPr>
        <w:t xml:space="preserve">). </w:t>
      </w:r>
      <w:r w:rsidRPr="00317668">
        <w:rPr>
          <w:rFonts w:cs="David" w:hint="cs"/>
          <w:i/>
          <w:iCs/>
          <w:sz w:val="20"/>
          <w:szCs w:val="20"/>
          <w:rtl/>
        </w:rPr>
        <w:t>גם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צריך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שיהיו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הדפנות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לאחר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שהם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גבוהים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עשרה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עשויות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מדבר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שמסככין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בהם</w:t>
      </w:r>
      <w:r w:rsidRPr="00317668">
        <w:rPr>
          <w:rFonts w:cs="David"/>
          <w:i/>
          <w:iCs/>
          <w:sz w:val="20"/>
          <w:szCs w:val="20"/>
          <w:rtl/>
        </w:rPr>
        <w:t>, (</w:t>
      </w:r>
      <w:r w:rsidRPr="00317668">
        <w:rPr>
          <w:rFonts w:cs="David" w:hint="cs"/>
          <w:i/>
          <w:iCs/>
          <w:sz w:val="20"/>
          <w:szCs w:val="20"/>
          <w:rtl/>
        </w:rPr>
        <w:t>לד</w:t>
      </w:r>
      <w:r w:rsidRPr="00317668">
        <w:rPr>
          <w:rFonts w:cs="David"/>
          <w:i/>
          <w:iCs/>
          <w:sz w:val="20"/>
          <w:szCs w:val="20"/>
          <w:rtl/>
        </w:rPr>
        <w:t xml:space="preserve">) </w:t>
      </w:r>
      <w:r w:rsidRPr="00317668">
        <w:rPr>
          <w:rFonts w:cs="David" w:hint="cs"/>
          <w:i/>
          <w:iCs/>
          <w:sz w:val="20"/>
          <w:szCs w:val="20"/>
          <w:rtl/>
        </w:rPr>
        <w:t>דהא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הסכך</w:t>
      </w:r>
      <w:r w:rsidRPr="00317668">
        <w:rPr>
          <w:rFonts w:cs="David"/>
          <w:i/>
          <w:iCs/>
          <w:sz w:val="20"/>
          <w:szCs w:val="20"/>
          <w:rtl/>
        </w:rPr>
        <w:t xml:space="preserve"> (</w:t>
      </w:r>
      <w:r w:rsidRPr="00317668">
        <w:rPr>
          <w:rFonts w:cs="David" w:hint="cs"/>
          <w:i/>
          <w:iCs/>
          <w:sz w:val="20"/>
          <w:szCs w:val="20"/>
          <w:rtl/>
        </w:rPr>
        <w:t>ר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ן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ספ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ק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דסוכה</w:t>
      </w:r>
      <w:r w:rsidRPr="00317668">
        <w:rPr>
          <w:rFonts w:cs="David"/>
          <w:i/>
          <w:iCs/>
          <w:sz w:val="20"/>
          <w:szCs w:val="20"/>
          <w:rtl/>
        </w:rPr>
        <w:t xml:space="preserve">). </w:t>
      </w:r>
      <w:r w:rsidRPr="00317668">
        <w:rPr>
          <w:rFonts w:cs="David" w:hint="cs"/>
          <w:i/>
          <w:iCs/>
          <w:sz w:val="20"/>
          <w:szCs w:val="20"/>
          <w:rtl/>
        </w:rPr>
        <w:t>ואם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כל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הדפנות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מדבר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שמסככין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בהם</w:t>
      </w:r>
      <w:r w:rsidRPr="00317668">
        <w:rPr>
          <w:rFonts w:cs="David"/>
          <w:i/>
          <w:iCs/>
          <w:sz w:val="20"/>
          <w:szCs w:val="20"/>
          <w:rtl/>
        </w:rPr>
        <w:t xml:space="preserve">, </w:t>
      </w:r>
      <w:r w:rsidRPr="00317668">
        <w:rPr>
          <w:rFonts w:cs="David" w:hint="cs"/>
          <w:i/>
          <w:iCs/>
          <w:sz w:val="20"/>
          <w:szCs w:val="20"/>
          <w:rtl/>
        </w:rPr>
        <w:t>מותר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לישן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אפילו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תחת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הדפנות</w:t>
      </w:r>
      <w:r w:rsidRPr="00317668">
        <w:rPr>
          <w:rFonts w:cs="David"/>
          <w:i/>
          <w:iCs/>
          <w:sz w:val="20"/>
          <w:szCs w:val="20"/>
          <w:rtl/>
        </w:rPr>
        <w:t xml:space="preserve"> (</w:t>
      </w:r>
      <w:r w:rsidRPr="00317668">
        <w:rPr>
          <w:rFonts w:cs="David" w:hint="cs"/>
          <w:i/>
          <w:iCs/>
          <w:sz w:val="20"/>
          <w:szCs w:val="20"/>
          <w:rtl/>
        </w:rPr>
        <w:t>ס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ה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בפירוש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רבינו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ירוחם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נ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ח</w:t>
      </w:r>
      <w:r w:rsidRPr="00317668">
        <w:rPr>
          <w:rFonts w:cs="David"/>
          <w:i/>
          <w:iCs/>
          <w:sz w:val="20"/>
          <w:szCs w:val="20"/>
          <w:rtl/>
        </w:rPr>
        <w:t xml:space="preserve"> </w:t>
      </w:r>
      <w:r w:rsidRPr="00317668">
        <w:rPr>
          <w:rFonts w:cs="David" w:hint="cs"/>
          <w:i/>
          <w:iCs/>
          <w:sz w:val="20"/>
          <w:szCs w:val="20"/>
          <w:rtl/>
        </w:rPr>
        <w:t>ח</w:t>
      </w:r>
      <w:r w:rsidRPr="00317668">
        <w:rPr>
          <w:rFonts w:cs="David"/>
          <w:i/>
          <w:iCs/>
          <w:sz w:val="20"/>
          <w:szCs w:val="20"/>
          <w:rtl/>
        </w:rPr>
        <w:t>"</w:t>
      </w:r>
      <w:r w:rsidRPr="00317668">
        <w:rPr>
          <w:rFonts w:cs="David" w:hint="cs"/>
          <w:i/>
          <w:iCs/>
          <w:sz w:val="20"/>
          <w:szCs w:val="20"/>
          <w:rtl/>
        </w:rPr>
        <w:t>א</w:t>
      </w:r>
      <w:r w:rsidRPr="00317668">
        <w:rPr>
          <w:rFonts w:cs="David"/>
          <w:i/>
          <w:iCs/>
          <w:sz w:val="20"/>
          <w:szCs w:val="20"/>
          <w:rtl/>
        </w:rPr>
        <w:t xml:space="preserve">). </w:t>
      </w:r>
    </w:p>
    <w:p w:rsidR="006976A0" w:rsidRPr="006976A0" w:rsidRDefault="006976A0" w:rsidP="00317668">
      <w:pPr>
        <w:jc w:val="both"/>
        <w:rPr>
          <w:rFonts w:cs="David"/>
          <w:sz w:val="24"/>
          <w:szCs w:val="24"/>
          <w:rtl/>
        </w:rPr>
      </w:pPr>
    </w:p>
    <w:p w:rsidR="006976A0" w:rsidRPr="00DD6B8C" w:rsidRDefault="006976A0" w:rsidP="00DD6B8C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DD6B8C">
        <w:rPr>
          <w:rFonts w:cs="David" w:hint="cs"/>
          <w:b/>
          <w:bCs/>
          <w:sz w:val="24"/>
          <w:szCs w:val="24"/>
          <w:rtl/>
        </w:rPr>
        <w:t>משנה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ברורה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על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שולחן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ערוך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אורח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חיים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סימן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תרלא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סעיף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  <w:r w:rsidRPr="00DD6B8C">
        <w:rPr>
          <w:rFonts w:cs="David" w:hint="cs"/>
          <w:b/>
          <w:bCs/>
          <w:sz w:val="24"/>
          <w:szCs w:val="24"/>
          <w:rtl/>
        </w:rPr>
        <w:t>י</w:t>
      </w:r>
      <w:r w:rsidRPr="00DD6B8C">
        <w:rPr>
          <w:rFonts w:cs="David"/>
          <w:b/>
          <w:bCs/>
          <w:sz w:val="24"/>
          <w:szCs w:val="24"/>
          <w:rtl/>
        </w:rPr>
        <w:t xml:space="preserve"> 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כז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כמין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צריף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פי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עשוי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ככורת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שמשפע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והולך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שגגו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וקירותיו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אחד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כח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פסולה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הדפנות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המשופעים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כאן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כט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בין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בשעשאה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כמין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צריף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משופע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חודה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ממש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שעשאה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פתוח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כשסמך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לכותל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הרחיקה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כשיעור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הכותל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חשבינן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אותו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כסתום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פחות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טפחים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כלבוד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דמיא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והרי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. </w:t>
      </w:r>
      <w:r w:rsidRPr="006976A0">
        <w:rPr>
          <w:rFonts w:cs="David" w:hint="cs"/>
          <w:sz w:val="24"/>
          <w:szCs w:val="24"/>
          <w:rtl/>
        </w:rPr>
        <w:t>ועיין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למעלה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רוחב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רק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דבפחות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מג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סמוך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לגגה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רוחב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>: [</w:t>
      </w:r>
      <w:r w:rsidRPr="006976A0">
        <w:rPr>
          <w:rFonts w:cs="David" w:hint="cs"/>
          <w:sz w:val="24"/>
          <w:szCs w:val="24"/>
          <w:rtl/>
        </w:rPr>
        <w:t>כ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שרי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שהגביה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וכו</w:t>
      </w:r>
      <w:r w:rsidRPr="006976A0">
        <w:rPr>
          <w:rFonts w:cs="David"/>
          <w:sz w:val="24"/>
          <w:szCs w:val="24"/>
          <w:rtl/>
        </w:rPr>
        <w:t xml:space="preserve">' - </w:t>
      </w:r>
      <w:r w:rsidRPr="006976A0">
        <w:rPr>
          <w:rFonts w:cs="David" w:hint="cs"/>
          <w:sz w:val="24"/>
          <w:szCs w:val="24"/>
          <w:rtl/>
        </w:rPr>
        <w:t>היינו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בזקיפה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ואפילו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כגון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שהעמיד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זויותיה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אבנים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פחות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מג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כלבוד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דמיא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ונחשב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כסתום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וההוא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כא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חשבינן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ככותליו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ושפוע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חשיב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מ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בעינן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כב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שיהיה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בגובהה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וכדלקמיה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ויש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אומרים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תהיה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וכו</w:t>
      </w:r>
      <w:r w:rsidRPr="006976A0">
        <w:rPr>
          <w:rFonts w:cs="David"/>
          <w:sz w:val="24"/>
          <w:szCs w:val="24"/>
          <w:rtl/>
        </w:rPr>
        <w:t xml:space="preserve">' - </w:t>
      </w:r>
      <w:r w:rsidRPr="006976A0">
        <w:rPr>
          <w:rFonts w:cs="David" w:hint="cs"/>
          <w:sz w:val="24"/>
          <w:szCs w:val="24"/>
          <w:rtl/>
        </w:rPr>
        <w:t>דאע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לבוד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מקום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למטה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אויר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כג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חשיב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מחיצה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בגובהה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לב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הסכך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ר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כשעושה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סמוך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לארץ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בבנין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למעלה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כשעושה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גג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יהיה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סכך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אויר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לג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בגובה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לאפוקי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למטה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וכשמגיע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השיפוע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לגובה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ט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אינה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רחבה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' </w:t>
      </w:r>
      <w:r w:rsidRPr="006976A0">
        <w:rPr>
          <w:rFonts w:cs="David" w:hint="cs"/>
          <w:sz w:val="24"/>
          <w:szCs w:val="24"/>
          <w:rtl/>
        </w:rPr>
        <w:t>פסול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כד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ומודדין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העשרה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הגובה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ביושר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באלכסון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DD6B8C">
      <w:pPr>
        <w:spacing w:after="0"/>
        <w:jc w:val="both"/>
        <w:rPr>
          <w:rFonts w:cs="David"/>
          <w:sz w:val="24"/>
          <w:szCs w:val="24"/>
          <w:rtl/>
        </w:rPr>
      </w:pPr>
      <w:r w:rsidRPr="006976A0">
        <w:rPr>
          <w:rFonts w:cs="David"/>
          <w:sz w:val="24"/>
          <w:szCs w:val="24"/>
          <w:rtl/>
        </w:rPr>
        <w:t>(</w:t>
      </w:r>
      <w:r w:rsidRPr="006976A0">
        <w:rPr>
          <w:rFonts w:cs="David" w:hint="cs"/>
          <w:sz w:val="24"/>
          <w:szCs w:val="24"/>
          <w:rtl/>
        </w:rPr>
        <w:t>לד</w:t>
      </w:r>
      <w:r w:rsidRPr="006976A0">
        <w:rPr>
          <w:rFonts w:cs="David"/>
          <w:sz w:val="24"/>
          <w:szCs w:val="24"/>
          <w:rtl/>
        </w:rPr>
        <w:t xml:space="preserve">) </w:t>
      </w:r>
      <w:r w:rsidRPr="006976A0">
        <w:rPr>
          <w:rFonts w:cs="David" w:hint="cs"/>
          <w:sz w:val="24"/>
          <w:szCs w:val="24"/>
          <w:rtl/>
        </w:rPr>
        <w:t>דהא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הסכך</w:t>
      </w:r>
      <w:r w:rsidRPr="006976A0">
        <w:rPr>
          <w:rFonts w:cs="David"/>
          <w:sz w:val="24"/>
          <w:szCs w:val="24"/>
          <w:rtl/>
        </w:rPr>
        <w:t xml:space="preserve"> - </w:t>
      </w:r>
      <w:r w:rsidRPr="006976A0">
        <w:rPr>
          <w:rFonts w:cs="David" w:hint="cs"/>
          <w:sz w:val="24"/>
          <w:szCs w:val="24"/>
          <w:rtl/>
        </w:rPr>
        <w:t>מסתברא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דקאי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ז</w:t>
      </w:r>
      <w:r w:rsidRPr="006976A0">
        <w:rPr>
          <w:rFonts w:cs="David"/>
          <w:sz w:val="24"/>
          <w:szCs w:val="24"/>
          <w:rtl/>
        </w:rPr>
        <w:t xml:space="preserve"> [</w:t>
      </w:r>
      <w:r w:rsidRPr="006976A0">
        <w:rPr>
          <w:rFonts w:cs="David" w:hint="cs"/>
          <w:sz w:val="24"/>
          <w:szCs w:val="24"/>
          <w:rtl/>
        </w:rPr>
        <w:t>כה</w:t>
      </w:r>
      <w:r w:rsidRPr="006976A0">
        <w:rPr>
          <w:rFonts w:cs="David"/>
          <w:sz w:val="24"/>
          <w:szCs w:val="24"/>
          <w:rtl/>
        </w:rPr>
        <w:t xml:space="preserve">] </w:t>
      </w:r>
      <w:r w:rsidRPr="006976A0">
        <w:rPr>
          <w:rFonts w:cs="David" w:hint="cs"/>
          <w:sz w:val="24"/>
          <w:szCs w:val="24"/>
          <w:rtl/>
        </w:rPr>
        <w:t>על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שני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הענינים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הנ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דהיינו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למטה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שהרחיק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הדופן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למעלה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הכותל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ועשה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הגג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זה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אמרינן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דמן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עשרה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טפחים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ולמעלה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חשבינן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השיפוע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לסכך</w:t>
      </w:r>
      <w:r w:rsidRPr="006976A0">
        <w:rPr>
          <w:rFonts w:cs="David"/>
          <w:sz w:val="24"/>
          <w:szCs w:val="24"/>
          <w:rtl/>
        </w:rPr>
        <w:t xml:space="preserve">. </w:t>
      </w:r>
      <w:r w:rsidRPr="006976A0">
        <w:rPr>
          <w:rFonts w:cs="David" w:hint="cs"/>
          <w:sz w:val="24"/>
          <w:szCs w:val="24"/>
          <w:rtl/>
        </w:rPr>
        <w:t>כתב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הפמ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ג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מקום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פלוגתא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דרבוותא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הוא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בדאורייתא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אזלינן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לחומרא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ואי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לית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ליה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אחריתא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אוכל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בלי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ברכה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ואי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בדרבנן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ביש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אחריתא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ראוי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להחמיר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ולילך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שם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ובאין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לו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סוכה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אחריתא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יוצא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בה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י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ח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וברוכי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נמי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מברך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ועדיין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צ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ע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קצת</w:t>
      </w:r>
      <w:r w:rsidRPr="006976A0">
        <w:rPr>
          <w:rFonts w:cs="David"/>
          <w:sz w:val="24"/>
          <w:szCs w:val="24"/>
          <w:rtl/>
        </w:rPr>
        <w:t xml:space="preserve"> </w:t>
      </w:r>
      <w:r w:rsidRPr="006976A0">
        <w:rPr>
          <w:rFonts w:cs="David" w:hint="cs"/>
          <w:sz w:val="24"/>
          <w:szCs w:val="24"/>
          <w:rtl/>
        </w:rPr>
        <w:t>עכ</w:t>
      </w:r>
      <w:r w:rsidRPr="006976A0">
        <w:rPr>
          <w:rFonts w:cs="David"/>
          <w:sz w:val="24"/>
          <w:szCs w:val="24"/>
          <w:rtl/>
        </w:rPr>
        <w:t>"</w:t>
      </w:r>
      <w:r w:rsidRPr="006976A0">
        <w:rPr>
          <w:rFonts w:cs="David" w:hint="cs"/>
          <w:sz w:val="24"/>
          <w:szCs w:val="24"/>
          <w:rtl/>
        </w:rPr>
        <w:t>ל</w:t>
      </w:r>
      <w:r w:rsidRPr="006976A0">
        <w:rPr>
          <w:rFonts w:cs="David"/>
          <w:sz w:val="24"/>
          <w:szCs w:val="24"/>
          <w:rtl/>
        </w:rPr>
        <w:t>:</w:t>
      </w:r>
    </w:p>
    <w:p w:rsidR="006976A0" w:rsidRPr="006976A0" w:rsidRDefault="006976A0" w:rsidP="00317668">
      <w:pPr>
        <w:jc w:val="both"/>
        <w:rPr>
          <w:rFonts w:cs="David"/>
          <w:sz w:val="24"/>
          <w:szCs w:val="24"/>
          <w:rtl/>
        </w:rPr>
      </w:pPr>
    </w:p>
    <w:p w:rsidR="006976A0" w:rsidRPr="006976A0" w:rsidRDefault="006976A0" w:rsidP="00317668">
      <w:pPr>
        <w:jc w:val="both"/>
        <w:rPr>
          <w:rFonts w:cs="David"/>
          <w:sz w:val="24"/>
          <w:szCs w:val="24"/>
        </w:rPr>
      </w:pPr>
    </w:p>
    <w:sectPr w:rsidR="006976A0" w:rsidRPr="006976A0" w:rsidSect="00D746DC">
      <w:footerReference w:type="default" r:id="rId13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727" w:rsidRDefault="006C5727" w:rsidP="00317668">
      <w:pPr>
        <w:spacing w:after="0" w:line="240" w:lineRule="auto"/>
      </w:pPr>
      <w:r>
        <w:separator/>
      </w:r>
    </w:p>
  </w:endnote>
  <w:endnote w:type="continuationSeparator" w:id="1">
    <w:p w:rsidR="006C5727" w:rsidRDefault="006C5727" w:rsidP="0031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55206"/>
      <w:docPartObj>
        <w:docPartGallery w:val="Page Numbers (Bottom of Page)"/>
        <w:docPartUnique/>
      </w:docPartObj>
    </w:sdtPr>
    <w:sdtContent>
      <w:p w:rsidR="00317668" w:rsidRDefault="00317668">
        <w:pPr>
          <w:pStyle w:val="a5"/>
          <w:jc w:val="right"/>
        </w:pPr>
        <w:r>
          <w:rPr>
            <w:rFonts w:hint="cs"/>
            <w:rtl/>
          </w:rPr>
          <w:t xml:space="preserve">סוכה ג:                                                                                                                                                  </w:t>
        </w:r>
        <w:fldSimple w:instr=" PAGE   \* MERGEFORMAT ">
          <w:r w:rsidR="00F4245C" w:rsidRPr="00F4245C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317668" w:rsidRDefault="0031766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727" w:rsidRDefault="006C5727" w:rsidP="00317668">
      <w:pPr>
        <w:spacing w:after="0" w:line="240" w:lineRule="auto"/>
      </w:pPr>
      <w:r>
        <w:separator/>
      </w:r>
    </w:p>
  </w:footnote>
  <w:footnote w:type="continuationSeparator" w:id="1">
    <w:p w:rsidR="006C5727" w:rsidRDefault="006C5727" w:rsidP="003176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828B1"/>
    <w:multiLevelType w:val="hybridMultilevel"/>
    <w:tmpl w:val="A3B02B24"/>
    <w:lvl w:ilvl="0" w:tplc="6CFEBBA8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49E7"/>
    <w:rsid w:val="00012A69"/>
    <w:rsid w:val="000A3C7D"/>
    <w:rsid w:val="00282E13"/>
    <w:rsid w:val="002D4656"/>
    <w:rsid w:val="002E5AAC"/>
    <w:rsid w:val="00317668"/>
    <w:rsid w:val="003568A3"/>
    <w:rsid w:val="003630C7"/>
    <w:rsid w:val="00495378"/>
    <w:rsid w:val="004F53A5"/>
    <w:rsid w:val="00502408"/>
    <w:rsid w:val="0053516E"/>
    <w:rsid w:val="0061179B"/>
    <w:rsid w:val="00624581"/>
    <w:rsid w:val="006976A0"/>
    <w:rsid w:val="006C5727"/>
    <w:rsid w:val="007035EF"/>
    <w:rsid w:val="00792835"/>
    <w:rsid w:val="007A1C0C"/>
    <w:rsid w:val="007C0B2D"/>
    <w:rsid w:val="007E5988"/>
    <w:rsid w:val="007E5CD9"/>
    <w:rsid w:val="0083269E"/>
    <w:rsid w:val="008C47C7"/>
    <w:rsid w:val="00925296"/>
    <w:rsid w:val="00965BBD"/>
    <w:rsid w:val="00A249D6"/>
    <w:rsid w:val="00A253D5"/>
    <w:rsid w:val="00A649E7"/>
    <w:rsid w:val="00A9737F"/>
    <w:rsid w:val="00C030E2"/>
    <w:rsid w:val="00CB0DF4"/>
    <w:rsid w:val="00D746DC"/>
    <w:rsid w:val="00D969F1"/>
    <w:rsid w:val="00DC65B9"/>
    <w:rsid w:val="00DD6B8C"/>
    <w:rsid w:val="00DF091A"/>
    <w:rsid w:val="00E37DCE"/>
    <w:rsid w:val="00E67F63"/>
    <w:rsid w:val="00F4067B"/>
    <w:rsid w:val="00F4245C"/>
    <w:rsid w:val="00F60761"/>
    <w:rsid w:val="00F705F2"/>
    <w:rsid w:val="00F91B0E"/>
    <w:rsid w:val="00F92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9E7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7C0B2D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7C0B2D"/>
    <w:rPr>
      <w:rFonts w:asciiTheme="majorHAnsi" w:eastAsiaTheme="majorEastAsia" w:hAnsiTheme="majorHAnsi" w:cs="David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A649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A649E7"/>
  </w:style>
  <w:style w:type="paragraph" w:styleId="a5">
    <w:name w:val="footer"/>
    <w:basedOn w:val="a"/>
    <w:link w:val="a6"/>
    <w:uiPriority w:val="99"/>
    <w:unhideWhenUsed/>
    <w:rsid w:val="00A649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A649E7"/>
  </w:style>
  <w:style w:type="paragraph" w:styleId="Index1">
    <w:name w:val="index 1"/>
    <w:basedOn w:val="a"/>
    <w:next w:val="a"/>
    <w:autoRedefine/>
    <w:uiPriority w:val="99"/>
    <w:semiHidden/>
    <w:unhideWhenUsed/>
    <w:rsid w:val="00A649E7"/>
    <w:pPr>
      <w:spacing w:after="0" w:line="240" w:lineRule="auto"/>
      <w:ind w:left="220" w:hanging="220"/>
    </w:pPr>
  </w:style>
  <w:style w:type="paragraph" w:styleId="a7">
    <w:name w:val="TOC Heading"/>
    <w:basedOn w:val="1"/>
    <w:next w:val="a"/>
    <w:uiPriority w:val="39"/>
    <w:semiHidden/>
    <w:unhideWhenUsed/>
    <w:qFormat/>
    <w:rsid w:val="0061179B"/>
    <w:pPr>
      <w:numPr>
        <w:numId w:val="0"/>
      </w:numPr>
      <w:outlineLvl w:val="9"/>
    </w:pPr>
    <w:rPr>
      <w:rFonts w:cstheme="majorBidi"/>
      <w:color w:val="365F91" w:themeColor="accent1" w:themeShade="BF"/>
      <w:szCs w:val="28"/>
    </w:rPr>
  </w:style>
  <w:style w:type="paragraph" w:styleId="TOC2">
    <w:name w:val="toc 2"/>
    <w:basedOn w:val="a"/>
    <w:next w:val="a"/>
    <w:autoRedefine/>
    <w:uiPriority w:val="39"/>
    <w:semiHidden/>
    <w:unhideWhenUsed/>
    <w:qFormat/>
    <w:rsid w:val="0061179B"/>
    <w:pPr>
      <w:spacing w:after="100"/>
      <w:ind w:left="220"/>
    </w:pPr>
    <w:rPr>
      <w:rFonts w:eastAsiaTheme="minorEastAsia"/>
    </w:rPr>
  </w:style>
  <w:style w:type="paragraph" w:styleId="TOC1">
    <w:name w:val="toc 1"/>
    <w:basedOn w:val="a"/>
    <w:next w:val="a"/>
    <w:autoRedefine/>
    <w:uiPriority w:val="39"/>
    <w:unhideWhenUsed/>
    <w:qFormat/>
    <w:rsid w:val="00F60761"/>
    <w:pPr>
      <w:tabs>
        <w:tab w:val="left" w:pos="260"/>
        <w:tab w:val="right" w:leader="dot" w:pos="10456"/>
      </w:tabs>
      <w:spacing w:after="100"/>
    </w:pPr>
    <w:rPr>
      <w:rFonts w:eastAsiaTheme="minorEastAsia"/>
    </w:rPr>
  </w:style>
  <w:style w:type="paragraph" w:styleId="TOC3">
    <w:name w:val="toc 3"/>
    <w:basedOn w:val="a"/>
    <w:next w:val="a"/>
    <w:autoRedefine/>
    <w:uiPriority w:val="39"/>
    <w:semiHidden/>
    <w:unhideWhenUsed/>
    <w:qFormat/>
    <w:rsid w:val="0061179B"/>
    <w:pPr>
      <w:spacing w:after="100"/>
      <w:ind w:left="440"/>
    </w:pPr>
    <w:rPr>
      <w:rFonts w:eastAsiaTheme="minorEastAsia"/>
    </w:rPr>
  </w:style>
  <w:style w:type="paragraph" w:styleId="a8">
    <w:name w:val="Balloon Text"/>
    <w:basedOn w:val="a"/>
    <w:link w:val="a9"/>
    <w:uiPriority w:val="99"/>
    <w:semiHidden/>
    <w:unhideWhenUsed/>
    <w:rsid w:val="00611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61179B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6117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A09C3-17B7-41B9-8C1D-03210187C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10</Pages>
  <Words>3308</Words>
  <Characters>16545</Characters>
  <Application>Microsoft Office Word</Application>
  <DocSecurity>0</DocSecurity>
  <Lines>137</Lines>
  <Paragraphs>39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19814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15</cp:revision>
  <dcterms:created xsi:type="dcterms:W3CDTF">2009-11-03T11:40:00Z</dcterms:created>
  <dcterms:modified xsi:type="dcterms:W3CDTF">2002-06-10T21:40:00Z</dcterms:modified>
</cp:coreProperties>
</file>